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5E2BA741" w:rsidR="00000589" w:rsidRDefault="0047428D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7" w:history="1">
        <w:r w:rsidR="00A86591" w:rsidRPr="007315C4">
          <w:rPr>
            <w:rStyle w:val="Hyperlink"/>
            <w:rFonts w:ascii="Calibri" w:eastAsia="Times New Roman" w:hAnsi="Calibri" w:cs="Calibri"/>
            <w:b/>
            <w:bCs/>
          </w:rPr>
          <w:t>ECONOMICS 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7315C4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2BFC73D8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9E15C5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9E15C5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p w14:paraId="1F1AE981" w14:textId="77777777" w:rsidR="00B83DD8" w:rsidRDefault="00B83DD8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530"/>
        <w:gridCol w:w="1530"/>
        <w:gridCol w:w="450"/>
        <w:gridCol w:w="990"/>
        <w:gridCol w:w="2430"/>
        <w:gridCol w:w="540"/>
      </w:tblGrid>
      <w:tr w:rsidR="00A86591" w14:paraId="504E0E22" w14:textId="77777777" w:rsidTr="00EC50CE">
        <w:tc>
          <w:tcPr>
            <w:tcW w:w="1705" w:type="dxa"/>
          </w:tcPr>
          <w:p w14:paraId="58C943BF" w14:textId="4485FA78" w:rsidR="00A86591" w:rsidRPr="00EC50CE" w:rsidRDefault="00A86591" w:rsidP="00A86591">
            <w:r w:rsidRPr="00EC50CE"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EC50CE" w:rsidRDefault="00A86591" w:rsidP="00A86591">
            <w:r w:rsidRPr="00EC50CE"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EC50CE">
        <w:tc>
          <w:tcPr>
            <w:tcW w:w="1705" w:type="dxa"/>
          </w:tcPr>
          <w:p w14:paraId="5D81117B" w14:textId="4C058949" w:rsidR="00A86591" w:rsidRPr="00EC50CE" w:rsidRDefault="00A86591" w:rsidP="00A86591">
            <w:r w:rsidRPr="00EC50CE"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EC50CE" w:rsidRDefault="00A86591" w:rsidP="00A86591">
            <w:r w:rsidRPr="00EC50CE"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EC50CE">
        <w:tc>
          <w:tcPr>
            <w:tcW w:w="1705" w:type="dxa"/>
          </w:tcPr>
          <w:p w14:paraId="43AAEEC4" w14:textId="6C6871FF" w:rsidR="00A86591" w:rsidRPr="00EC50CE" w:rsidRDefault="00A86591" w:rsidP="00A86591">
            <w:r w:rsidRPr="00EC50CE"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3"/>
          </w:tcPr>
          <w:p w14:paraId="2424BAE4" w14:textId="1C7EE6DD" w:rsidR="00A86591" w:rsidRPr="00A86591" w:rsidRDefault="00A86591" w:rsidP="00A86591">
            <w:pPr>
              <w:rPr>
                <w:sz w:val="22"/>
                <w:szCs w:val="22"/>
              </w:rPr>
            </w:pPr>
            <w:r w:rsidRPr="00EC50CE"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47428D">
              <w:rPr>
                <w:sz w:val="22"/>
                <w:szCs w:val="22"/>
              </w:rPr>
            </w:r>
            <w:r w:rsidR="004742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73ABA" w14:paraId="04E72648" w14:textId="77777777" w:rsidTr="00D52216">
        <w:tc>
          <w:tcPr>
            <w:tcW w:w="1705" w:type="dxa"/>
          </w:tcPr>
          <w:p w14:paraId="547C6098" w14:textId="77777777" w:rsidR="00173ABA" w:rsidRDefault="00173ABA" w:rsidP="00A8659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14:paraId="42928601" w14:textId="77777777" w:rsidR="00173ABA" w:rsidRDefault="00173ABA" w:rsidP="00A86591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A2BA597" w14:textId="4CD6FBF6" w:rsidR="00173ABA" w:rsidRPr="00EC50CE" w:rsidRDefault="00173ABA" w:rsidP="00A86591">
            <w:pPr>
              <w:rPr>
                <w:rFonts w:eastAsia="Times New Roman" w:cstheme="minorHAnsi"/>
                <w:noProof/>
                <w:sz w:val="20"/>
                <w:szCs w:val="20"/>
              </w:rPr>
            </w:pPr>
            <w:r w:rsidRPr="00EC50CE">
              <w:rPr>
                <w:rFonts w:eastAsia="Times New Roman" w:cstheme="minorHAnsi"/>
                <w:noProof/>
              </w:rPr>
              <w:t>Meets 60 Upper-Division Credits</w:t>
            </w:r>
          </w:p>
        </w:tc>
        <w:tc>
          <w:tcPr>
            <w:tcW w:w="540" w:type="dxa"/>
          </w:tcPr>
          <w:p w14:paraId="477C416F" w14:textId="3140FF27" w:rsidR="00173ABA" w:rsidRDefault="00173ABA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47428D">
              <w:rPr>
                <w:sz w:val="22"/>
                <w:szCs w:val="22"/>
              </w:rPr>
            </w:r>
            <w:r w:rsidR="004742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707C2" w14:paraId="5DEF61BE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  <w:shd w:val="clear" w:color="auto" w:fill="FFFF00"/>
          </w:tcPr>
          <w:p w14:paraId="061320EB" w14:textId="40631877" w:rsidR="002707C2" w:rsidRDefault="002707C2" w:rsidP="002707C2">
            <w:r>
              <w:t>REQUIRED COURSES:</w:t>
            </w:r>
          </w:p>
        </w:tc>
        <w:tc>
          <w:tcPr>
            <w:tcW w:w="1980" w:type="dxa"/>
            <w:gridSpan w:val="2"/>
            <w:shd w:val="clear" w:color="auto" w:fill="FFFF00"/>
          </w:tcPr>
          <w:p w14:paraId="26E29809" w14:textId="6E8CF005" w:rsidR="002707C2" w:rsidRDefault="00B96312" w:rsidP="002707C2">
            <w:r w:rsidRPr="00EC50CE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3703D" wp14:editId="07C41E2E">
                      <wp:simplePos x="0" y="0"/>
                      <wp:positionH relativeFrom="column">
                        <wp:posOffset>1258884</wp:posOffset>
                      </wp:positionH>
                      <wp:positionV relativeFrom="paragraph">
                        <wp:posOffset>20590</wp:posOffset>
                      </wp:positionV>
                      <wp:extent cx="2489200" cy="4508626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0" cy="45086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35B6B" w14:textId="3AF7FF86" w:rsidR="00851FA8" w:rsidRPr="00C55CB9" w:rsidRDefault="00851FA8" w:rsidP="00BE38F3">
                                  <w:pPr>
                                    <w:rPr>
                                      <w:rFonts w:hAnsi="+mn-e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851FA8">
                                    <w:rPr>
                                      <w:rFonts w:hAnsi="+mn-e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Advising Notes:</w:t>
                                  </w:r>
                                </w:p>
                                <w:p w14:paraId="7C922E5F" w14:textId="2A34727E" w:rsidR="00430F09" w:rsidRDefault="00BE38F3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Electives: Take 32 credits under departmental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advisement; at least 24 of these credits must be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upper division credits in Economics; a minimum of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16 of the 24 credits of Economics electives must be</w:t>
                                  </w:r>
                                  <w:r w:rsidR="00B96312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at the 400 level; 8 credits can be within CBE.</w:t>
                                  </w:r>
                                </w:p>
                                <w:p w14:paraId="143CD8A7" w14:textId="7D502D32" w:rsidR="00443BDE" w:rsidRDefault="00443BDE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E2CFA7" w14:textId="5178176C" w:rsidR="00443BDE" w:rsidRDefault="00443BDE" w:rsidP="00443BDE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Only 40-48 upper-division credits (depending on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CBE electives) are built into the major. The</w:t>
                                  </w:r>
                                  <w:r w:rsidR="00816E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university requires 60.</w:t>
                                  </w:r>
                                </w:p>
                                <w:p w14:paraId="280A3F97" w14:textId="77777777" w:rsidR="00443BDE" w:rsidRDefault="00443BDE" w:rsidP="00443BDE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09DBF0" w14:textId="1EB821C7" w:rsidR="00430F09" w:rsidRDefault="00430F09" w:rsidP="00430F09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❑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Take one Communication focus 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Economics (CF-E) or a Communication Focus (CF) course</w:t>
                                  </w:r>
                                  <w:r w:rsidR="00851FA8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8474F8C" w14:textId="7C65D965" w:rsidR="00430F09" w:rsidRDefault="00430F09" w:rsidP="00430F09">
                                  <w:pP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Writing Proficiency Points </w:t>
                                  </w:r>
                                  <w:r w:rsidR="00851FA8"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(WP points)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are built into this major</w:t>
                                  </w:r>
                                </w:p>
                                <w:p w14:paraId="790CDCEE" w14:textId="77777777" w:rsidR="00851FA8" w:rsidRDefault="00851FA8" w:rsidP="00430F09">
                                  <w:pP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C35AAB" w14:textId="77777777" w:rsidR="00430F09" w:rsidRDefault="00430F09" w:rsidP="00430F09">
                                  <w:pPr>
                                    <w:rPr>
                                      <w:rFonts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NOTE: ECON 309, ECON 446 &amp; ECON 447 may not be counted toward this major.</w:t>
                                  </w:r>
                                </w:p>
                                <w:p w14:paraId="7F45A2E6" w14:textId="5B63B9EA" w:rsidR="00C55CB9" w:rsidRPr="00806168" w:rsidRDefault="00C55CB9" w:rsidP="00430F09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06168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962E45" w:rsidRPr="00806168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If you are planning on going to a graduate program</w:t>
                                  </w:r>
                                  <w:r w:rsidR="0000300E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962E45" w:rsidRPr="00806168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take MATH 124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37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9.1pt;margin-top:1.6pt;width:196pt;height:3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" fillcolor="white [3201]" stroked="f">
                      <v:textbox>
                        <w:txbxContent>
                          <w:p w14:paraId="6CB35B6B" w14:textId="3AF7FF86" w:rsidR="00851FA8" w:rsidRPr="00C55CB9" w:rsidRDefault="00851FA8" w:rsidP="00BE38F3">
                            <w:pPr>
                              <w:rPr>
                                <w:rFonts w:hAnsi="+mn-e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51FA8">
                              <w:rPr>
                                <w:rFonts w:hAnsi="+mn-e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Advising Notes:</w:t>
                            </w:r>
                          </w:p>
                          <w:p w14:paraId="7C922E5F" w14:textId="2A34727E" w:rsidR="00430F09" w:rsidRDefault="00BE38F3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Electives: Take 32 credits under departmental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advisement; at least 24 of these credits must be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upper division credits in Economics; a minimum of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16 of the 24 credits of Economics electives must be</w:t>
                            </w:r>
                            <w:r w:rsidR="00B96312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at the 400 level; 8 credits can be within CBE.</w:t>
                            </w:r>
                          </w:p>
                          <w:p w14:paraId="143CD8A7" w14:textId="7D502D32" w:rsidR="00443BDE" w:rsidRDefault="00443BDE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7E2CFA7" w14:textId="5178176C" w:rsidR="00443BDE" w:rsidRDefault="00443BDE" w:rsidP="00443BDE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Only 40-48 upper-division credits (depending on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CBE electives) are built into the major. The</w:t>
                            </w:r>
                            <w:r w:rsidR="00816E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university requires 60.</w:t>
                            </w:r>
                          </w:p>
                          <w:p w14:paraId="280A3F97" w14:textId="77777777" w:rsidR="00443BDE" w:rsidRDefault="00443BDE" w:rsidP="00443BDE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F09DBF0" w14:textId="1EB821C7" w:rsidR="00430F09" w:rsidRDefault="00430F09" w:rsidP="00430F09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  <w:sz w:val="22"/>
                                <w:szCs w:val="22"/>
                              </w:rPr>
                              <w:t>❑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Take one Communication focus 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Economics (CF-E) or a Communication Focus (CF) course</w:t>
                            </w:r>
                            <w:r w:rsidR="00851FA8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474F8C" w14:textId="7C65D965" w:rsidR="00430F09" w:rsidRDefault="00430F09" w:rsidP="00430F09">
                            <w:pP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Writing Proficiency Points </w:t>
                            </w:r>
                            <w:r w:rsidR="00851FA8"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(WP points)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>are built into this major</w:t>
                            </w:r>
                          </w:p>
                          <w:p w14:paraId="790CDCEE" w14:textId="77777777" w:rsidR="00851FA8" w:rsidRDefault="00851FA8" w:rsidP="00430F09">
                            <w:pP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2C35AAB" w14:textId="77777777" w:rsidR="00430F09" w:rsidRDefault="00430F09" w:rsidP="00430F09">
                            <w:pPr>
                              <w:rPr>
                                <w:rFonts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sz w:val="22"/>
                                <w:szCs w:val="22"/>
                              </w:rPr>
                              <w:t>NOTE: ECON 309, ECON 446 &amp; ECON 447 may not be counted toward this major.</w:t>
                            </w:r>
                          </w:p>
                          <w:p w14:paraId="7F45A2E6" w14:textId="5B63B9EA" w:rsidR="00C55CB9" w:rsidRPr="00806168" w:rsidRDefault="00C55CB9" w:rsidP="00430F0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0616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*</w:t>
                            </w:r>
                            <w:r w:rsidR="00962E45" w:rsidRPr="0080616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If you are planning on going to a graduate program</w:t>
                            </w:r>
                            <w:r w:rsidR="0000300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962E45" w:rsidRPr="0080616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take MATH 124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C2"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43859302" w14:textId="0B81B565" w:rsidR="002707C2" w:rsidRDefault="00B02AA1" w:rsidP="002707C2">
            <w:r>
              <w:rPr>
                <w:b/>
                <w:bCs/>
              </w:rPr>
              <w:t>DSCI</w:t>
            </w:r>
            <w:r w:rsidR="00F4627A">
              <w:rPr>
                <w:b/>
                <w:bCs/>
              </w:rPr>
              <w:t xml:space="preserve"> 205 or MATH 240 or MATH 341</w:t>
            </w:r>
            <w:r w:rsidR="0012237D"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14:paraId="76659D86" w14:textId="3879BB8A" w:rsidR="002707C2" w:rsidRDefault="000F6397" w:rsidP="002707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9EBD4B7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79D9DB81" w14:textId="35056C53" w:rsidR="002707C2" w:rsidRDefault="006A4389" w:rsidP="002707C2">
            <w:r w:rsidRPr="00A617BB">
              <w:rPr>
                <w:b/>
                <w:bCs/>
              </w:rPr>
              <w:t>ECON 20</w:t>
            </w:r>
            <w:r w:rsidR="00B02AA1">
              <w:rPr>
                <w:b/>
                <w:bCs/>
              </w:rPr>
              <w:t>6</w:t>
            </w:r>
            <w:r w:rsidRPr="00A617BB"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14:paraId="35C6E27E" w14:textId="22DF882C" w:rsidR="002707C2" w:rsidRDefault="000F6397" w:rsidP="002707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2B7E4D3C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574C3B42" w14:textId="46F072CD" w:rsidR="002707C2" w:rsidRPr="006A4389" w:rsidRDefault="006A4389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</w:t>
            </w:r>
            <w:r w:rsidR="00B02AA1">
              <w:rPr>
                <w:b/>
                <w:bCs/>
              </w:rPr>
              <w:t>207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14:paraId="228A3775" w14:textId="4F8CB09D" w:rsidR="002707C2" w:rsidRDefault="000F6397" w:rsidP="002707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330272BA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2765C673" w14:textId="1635F440" w:rsidR="002707C2" w:rsidRPr="006A4389" w:rsidRDefault="006A4389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30</w:t>
            </w:r>
            <w:r w:rsidR="00B02AA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(4)</w:t>
            </w:r>
            <w:r w:rsidR="00B02AA1">
              <w:rPr>
                <w:b/>
                <w:bCs/>
              </w:rPr>
              <w:t xml:space="preserve"> [WP1]</w:t>
            </w:r>
          </w:p>
        </w:tc>
        <w:tc>
          <w:tcPr>
            <w:tcW w:w="1980" w:type="dxa"/>
            <w:gridSpan w:val="2"/>
          </w:tcPr>
          <w:p w14:paraId="067AE07B" w14:textId="39F1B3F1" w:rsidR="002707C2" w:rsidRDefault="000F6397" w:rsidP="002707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574C44B4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7FF80B34" w14:textId="43576112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30</w:t>
            </w:r>
            <w:r w:rsidR="00B02AA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14:paraId="69D2CE96" w14:textId="64E7820B" w:rsidR="002707C2" w:rsidRDefault="000F6397" w:rsidP="002707C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74B9BEA2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23F4A308" w14:textId="39325340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</w:t>
            </w:r>
            <w:r w:rsidR="00B02AA1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14:paraId="7B1F241F" w14:textId="5CEC95A8" w:rsidR="002707C2" w:rsidRDefault="000F6397" w:rsidP="002707C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707C2" w14:paraId="0B5C50CA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14D332FB" w14:textId="25EE2BB4" w:rsidR="006A4389" w:rsidRPr="006A4389" w:rsidRDefault="00B02AA1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375 (4)</w:t>
            </w:r>
          </w:p>
        </w:tc>
        <w:tc>
          <w:tcPr>
            <w:tcW w:w="1980" w:type="dxa"/>
            <w:gridSpan w:val="2"/>
          </w:tcPr>
          <w:p w14:paraId="055790D8" w14:textId="3735E790" w:rsidR="002707C2" w:rsidRDefault="000F6397" w:rsidP="002707C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707C2" w14:paraId="5AB276E4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6F941033" w14:textId="222B9937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MATH 124</w:t>
            </w:r>
            <w:r w:rsidR="00806168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(5) or MATH 157 (4) or equivalent</w:t>
            </w:r>
          </w:p>
        </w:tc>
        <w:tc>
          <w:tcPr>
            <w:tcW w:w="1980" w:type="dxa"/>
            <w:gridSpan w:val="2"/>
          </w:tcPr>
          <w:p w14:paraId="1E3E64EC" w14:textId="17B4BA7F" w:rsidR="002707C2" w:rsidRDefault="000F6397" w:rsidP="002707C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707C2" w14:paraId="78975581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</w:tcPr>
          <w:p w14:paraId="0B87FBC6" w14:textId="1AEF7BF4" w:rsidR="002707C2" w:rsidRPr="006A4389" w:rsidRDefault="00E82D27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CSCI 101 (4) or MIS 220 (2)</w:t>
            </w:r>
          </w:p>
        </w:tc>
        <w:tc>
          <w:tcPr>
            <w:tcW w:w="1980" w:type="dxa"/>
            <w:gridSpan w:val="2"/>
          </w:tcPr>
          <w:p w14:paraId="7AD28077" w14:textId="107722BC" w:rsidR="002707C2" w:rsidRDefault="000F6397" w:rsidP="002707C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707C2" w14:paraId="1AC42C22" w14:textId="77777777" w:rsidTr="004D2564">
        <w:trPr>
          <w:gridAfter w:val="3"/>
          <w:wAfter w:w="3960" w:type="dxa"/>
        </w:trPr>
        <w:tc>
          <w:tcPr>
            <w:tcW w:w="4855" w:type="dxa"/>
            <w:gridSpan w:val="3"/>
            <w:shd w:val="clear" w:color="auto" w:fill="BDD6EE" w:themeFill="accent5" w:themeFillTint="66"/>
          </w:tcPr>
          <w:p w14:paraId="07F23413" w14:textId="390BD6FB" w:rsidR="002707C2" w:rsidRPr="006A4389" w:rsidRDefault="00326024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Electives (4 credits each)</w:t>
            </w:r>
          </w:p>
        </w:tc>
        <w:tc>
          <w:tcPr>
            <w:tcW w:w="1980" w:type="dxa"/>
            <w:gridSpan w:val="2"/>
            <w:shd w:val="clear" w:color="auto" w:fill="BDD6EE" w:themeFill="accent5" w:themeFillTint="66"/>
          </w:tcPr>
          <w:p w14:paraId="71C48235" w14:textId="5450A438" w:rsidR="002707C2" w:rsidRDefault="000F6397" w:rsidP="002707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A4389" w14:paraId="03CB32F9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E2EFD9" w:themeFill="accent6" w:themeFillTint="33"/>
          </w:tcPr>
          <w:p w14:paraId="6E06CA26" w14:textId="5D7BBB50" w:rsidR="006A4389" w:rsidRDefault="00326024" w:rsidP="002707C2">
            <w:r>
              <w:t xml:space="preserve">CBE </w:t>
            </w:r>
            <w:r w:rsidR="00330797">
              <w:t>E</w:t>
            </w:r>
            <w:r>
              <w:t>lectives</w:t>
            </w:r>
            <w:r w:rsidR="00330797">
              <w:t>: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585F810" w14:textId="6D97FC1D" w:rsidR="006A4389" w:rsidRDefault="00330797" w:rsidP="002707C2">
            <w:r>
              <w:t>WP/CF-E</w:t>
            </w:r>
          </w:p>
        </w:tc>
        <w:tc>
          <w:tcPr>
            <w:tcW w:w="1980" w:type="dxa"/>
            <w:gridSpan w:val="2"/>
            <w:shd w:val="clear" w:color="auto" w:fill="E2EFD9" w:themeFill="accent6" w:themeFillTint="33"/>
          </w:tcPr>
          <w:p w14:paraId="4F8A32C9" w14:textId="69F941AE" w:rsidR="006A4389" w:rsidRDefault="006A4389" w:rsidP="002707C2">
            <w:r>
              <w:t>Quarter or Grade</w:t>
            </w:r>
          </w:p>
        </w:tc>
      </w:tr>
      <w:tr w:rsidR="006A4389" w14:paraId="6EC728A4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256F27CA" w14:textId="6A79BFC1" w:rsidR="006A4389" w:rsidRDefault="00C851F2" w:rsidP="002707C2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0" w:type="dxa"/>
          </w:tcPr>
          <w:p w14:paraId="3456461A" w14:textId="328281FB" w:rsidR="006A4389" w:rsidRDefault="00875C03" w:rsidP="00AB603D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0" w:type="dxa"/>
            <w:gridSpan w:val="2"/>
          </w:tcPr>
          <w:p w14:paraId="6CCC257D" w14:textId="527A8B12" w:rsidR="006A4389" w:rsidRDefault="00C851F2" w:rsidP="00875C03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71E97" w14:paraId="62B36B0D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79998144" w14:textId="5964D842" w:rsidR="00D71E97" w:rsidRDefault="00875C03" w:rsidP="002707C2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0" w:type="dxa"/>
          </w:tcPr>
          <w:p w14:paraId="1101182C" w14:textId="7E72B3AA" w:rsidR="00D71E97" w:rsidRDefault="00875C03" w:rsidP="00AB603D">
            <w:pPr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  <w:gridSpan w:val="2"/>
          </w:tcPr>
          <w:p w14:paraId="72091D3C" w14:textId="2F4253E2" w:rsidR="00D71E97" w:rsidRDefault="00875C03" w:rsidP="00875C03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A4389" w14:paraId="6395599C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E3A8FF"/>
          </w:tcPr>
          <w:p w14:paraId="696EFBB5" w14:textId="0E22C16B" w:rsidR="006A4389" w:rsidRDefault="00330797" w:rsidP="006A4389">
            <w:r>
              <w:t>300-400 Level ECON Electives</w:t>
            </w:r>
            <w:r w:rsidR="00CD16C1">
              <w:t>:</w:t>
            </w:r>
          </w:p>
        </w:tc>
        <w:tc>
          <w:tcPr>
            <w:tcW w:w="1530" w:type="dxa"/>
            <w:shd w:val="clear" w:color="auto" w:fill="E3A8FF"/>
          </w:tcPr>
          <w:p w14:paraId="61BB50C1" w14:textId="28FE1F8A" w:rsidR="006A4389" w:rsidRDefault="00CD16C1" w:rsidP="006A4389">
            <w:r>
              <w:t>WP/CF-E</w:t>
            </w:r>
          </w:p>
        </w:tc>
        <w:tc>
          <w:tcPr>
            <w:tcW w:w="1980" w:type="dxa"/>
            <w:gridSpan w:val="2"/>
            <w:shd w:val="clear" w:color="auto" w:fill="E3A8FF"/>
          </w:tcPr>
          <w:p w14:paraId="6A15DB92" w14:textId="5C26934C" w:rsidR="006A4389" w:rsidRDefault="006A4389" w:rsidP="006A4389">
            <w:r>
              <w:t>Quarter or Grade</w:t>
            </w:r>
          </w:p>
        </w:tc>
      </w:tr>
      <w:tr w:rsidR="006A4389" w14:paraId="3282B1C0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739BB340" w14:textId="66A8EF63" w:rsidR="006A4389" w:rsidRDefault="00C851F2" w:rsidP="006A4389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30" w:type="dxa"/>
          </w:tcPr>
          <w:p w14:paraId="37388893" w14:textId="22E166A6" w:rsidR="006A4389" w:rsidRDefault="00875C03" w:rsidP="00C851F2">
            <w:pPr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  <w:gridSpan w:val="2"/>
          </w:tcPr>
          <w:p w14:paraId="0EDC3FA7" w14:textId="0A996401" w:rsidR="006A4389" w:rsidRDefault="000F6397" w:rsidP="006A43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4389" w14:paraId="2F6EAB19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05AE7B89" w14:textId="3569B65E" w:rsidR="006A4389" w:rsidRDefault="000F6397" w:rsidP="006A43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30" w:type="dxa"/>
          </w:tcPr>
          <w:p w14:paraId="11C5DB56" w14:textId="01017B54" w:rsidR="006A4389" w:rsidRDefault="00875C03" w:rsidP="00C851F2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  <w:gridSpan w:val="2"/>
          </w:tcPr>
          <w:p w14:paraId="6E7C3E4B" w14:textId="4116D350" w:rsidR="006A4389" w:rsidRDefault="000F6397" w:rsidP="006A43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A4389" w14:paraId="76AC5A23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00B0F0"/>
          </w:tcPr>
          <w:p w14:paraId="43A6AEA1" w14:textId="267550EA" w:rsidR="006A4389" w:rsidRDefault="00CD16C1" w:rsidP="006A4389">
            <w:r>
              <w:t>400-Level ECON Electives</w:t>
            </w:r>
          </w:p>
        </w:tc>
        <w:tc>
          <w:tcPr>
            <w:tcW w:w="1530" w:type="dxa"/>
            <w:shd w:val="clear" w:color="auto" w:fill="00B0F0"/>
          </w:tcPr>
          <w:p w14:paraId="6C863A71" w14:textId="7D6AC88B" w:rsidR="006A4389" w:rsidRDefault="00CD16C1" w:rsidP="006A4389">
            <w:r>
              <w:t>WP/CF-E</w:t>
            </w:r>
          </w:p>
        </w:tc>
        <w:tc>
          <w:tcPr>
            <w:tcW w:w="1980" w:type="dxa"/>
            <w:gridSpan w:val="2"/>
            <w:shd w:val="clear" w:color="auto" w:fill="00B0F0"/>
          </w:tcPr>
          <w:p w14:paraId="747CE6BA" w14:textId="6474947D" w:rsidR="006A4389" w:rsidRDefault="006A4389" w:rsidP="006A4389">
            <w:r>
              <w:t>Quarter or Grade</w:t>
            </w:r>
          </w:p>
        </w:tc>
      </w:tr>
      <w:tr w:rsidR="006A4389" w14:paraId="37FAE6C3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A43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30" w:type="dxa"/>
          </w:tcPr>
          <w:p w14:paraId="38EE6BED" w14:textId="3B6ED5F9" w:rsidR="006A4389" w:rsidRDefault="00875C03" w:rsidP="00C851F2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0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  <w:gridSpan w:val="2"/>
          </w:tcPr>
          <w:p w14:paraId="2DAF451B" w14:textId="4E716A99" w:rsidR="006A4389" w:rsidRDefault="000F6397" w:rsidP="006A43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A4389" w14:paraId="08021BFF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A43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30" w:type="dxa"/>
          </w:tcPr>
          <w:p w14:paraId="03831265" w14:textId="43B0FD69" w:rsidR="006A4389" w:rsidRDefault="00875C03" w:rsidP="00C851F2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3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0" w:type="dxa"/>
            <w:gridSpan w:val="2"/>
          </w:tcPr>
          <w:p w14:paraId="566551DB" w14:textId="021BDE8B" w:rsidR="006A4389" w:rsidRDefault="000F6397" w:rsidP="006A43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A4389" w14:paraId="0FC3A5B0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53F8CC85" w14:textId="34F8641D" w:rsidR="006A4389" w:rsidRDefault="000F6397" w:rsidP="006A438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30" w:type="dxa"/>
          </w:tcPr>
          <w:p w14:paraId="0ACADDB7" w14:textId="40501388" w:rsidR="006A4389" w:rsidRDefault="00875C03" w:rsidP="00C851F2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  <w:gridSpan w:val="2"/>
          </w:tcPr>
          <w:p w14:paraId="23A86F54" w14:textId="21E90BB9" w:rsidR="006A4389" w:rsidRDefault="000F6397" w:rsidP="006A43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A4389" w14:paraId="4FA64483" w14:textId="77777777" w:rsidTr="004D2564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50DB73D9" w14:textId="3F61CE85" w:rsidR="006A4389" w:rsidRDefault="000F6397" w:rsidP="006A438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30" w:type="dxa"/>
          </w:tcPr>
          <w:p w14:paraId="0DF81DBB" w14:textId="715A2BE3" w:rsidR="006A4389" w:rsidRDefault="00875C03" w:rsidP="00C851F2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  <w:gridSpan w:val="2"/>
          </w:tcPr>
          <w:p w14:paraId="029956DE" w14:textId="6C393561" w:rsidR="006A4389" w:rsidRDefault="000F6397" w:rsidP="006A438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35E11D0D" w14:textId="20D490AA" w:rsidR="00AD1F00" w:rsidRDefault="00205A99" w:rsidP="002707C2">
      <w:r>
        <w:t xml:space="preserve">See the University Catalog for the </w:t>
      </w:r>
      <w:r w:rsidR="00EA3259">
        <w:t>O</w:t>
      </w:r>
      <w:r>
        <w:t xml:space="preserve">fficial </w:t>
      </w:r>
      <w:hyperlink r:id="rId8" w:history="1">
        <w:r w:rsidRPr="00EA3259">
          <w:rPr>
            <w:rStyle w:val="Hyperlink"/>
          </w:rPr>
          <w:t>Program of Study</w:t>
        </w:r>
      </w:hyperlink>
    </w:p>
    <w:p w14:paraId="1D059D33" w14:textId="77777777" w:rsidR="00975283" w:rsidRDefault="00975283" w:rsidP="002707C2"/>
    <w:p w14:paraId="6170F209" w14:textId="77777777" w:rsidR="00006315" w:rsidRPr="00006315" w:rsidRDefault="00006315" w:rsidP="00006315">
      <w:pPr>
        <w:jc w:val="center"/>
      </w:pPr>
      <w:r w:rsidRPr="00006315">
        <w:t>Potential Economics Major Plan of Study</w:t>
      </w:r>
    </w:p>
    <w:p w14:paraId="3EEB6817" w14:textId="1795C27B" w:rsidR="00006315" w:rsidRDefault="00006315" w:rsidP="00006315">
      <w:pPr>
        <w:jc w:val="center"/>
      </w:pPr>
      <w:r w:rsidRPr="00006315">
        <w:t>See advisor for assistance in planning your schedule</w:t>
      </w:r>
    </w:p>
    <w:p w14:paraId="6752A3E0" w14:textId="77777777" w:rsidR="00006315" w:rsidRDefault="00006315" w:rsidP="00006315">
      <w:pPr>
        <w:jc w:val="center"/>
      </w:pPr>
    </w:p>
    <w:p w14:paraId="59F397ED" w14:textId="639A69FE" w:rsidR="00A86591" w:rsidRDefault="006A4389" w:rsidP="002707C2">
      <w:r>
        <w:t>Academic Year</w:t>
      </w:r>
      <w:r w:rsidR="000F6397">
        <w:t>:</w:t>
      </w:r>
      <w:r w:rsidR="00C46E0F">
        <w:fldChar w:fldCharType="begin">
          <w:ffData>
            <w:name w:val="Text84"/>
            <w:enabled/>
            <w:calcOnExit w:val="0"/>
            <w:textInput/>
          </w:ffData>
        </w:fldChar>
      </w:r>
      <w:bookmarkStart w:id="41" w:name="Text84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14:paraId="0C475A83" w14:textId="232B7AE9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4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9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1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5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6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14:paraId="4A329A0F" w14:textId="20A32BA1" w:rsidR="000F6397" w:rsidRDefault="000F6397" w:rsidP="002707C2"/>
    <w:p w14:paraId="2ECD8001" w14:textId="1CB468E7" w:rsidR="0098754B" w:rsidRDefault="0098754B" w:rsidP="002707C2"/>
    <w:p w14:paraId="4FD70C3F" w14:textId="07FDB7E3" w:rsidR="00851FA8" w:rsidRDefault="00851FA8" w:rsidP="002707C2"/>
    <w:p w14:paraId="2B8441A1" w14:textId="0BD67FE1" w:rsidR="00851FA8" w:rsidRDefault="00851FA8" w:rsidP="002707C2"/>
    <w:p w14:paraId="3EF48BAB" w14:textId="77777777" w:rsidR="00851FA8" w:rsidRDefault="00851FA8" w:rsidP="002707C2"/>
    <w:p w14:paraId="0302ED8F" w14:textId="2AB636DA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 MAJOR (</w:t>
      </w:r>
      <w:r w:rsidR="00006315">
        <w:rPr>
          <w:b/>
          <w:bCs/>
        </w:rPr>
        <w:t>66</w:t>
      </w:r>
      <w:r w:rsidRPr="0019305A">
        <w:rPr>
          <w:b/>
          <w:bCs/>
        </w:rPr>
        <w:t>-</w:t>
      </w:r>
      <w:r w:rsidR="00006315">
        <w:rPr>
          <w:b/>
          <w:bCs/>
        </w:rPr>
        <w:t>6</w:t>
      </w:r>
      <w:r w:rsidRPr="0019305A">
        <w:rPr>
          <w:b/>
          <w:bCs/>
        </w:rPr>
        <w:t>9 credits)</w:t>
      </w:r>
    </w:p>
    <w:p w14:paraId="4B651670" w14:textId="52DB9377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5AB7BB3A" w:rsidR="0098754B" w:rsidRDefault="0098754B" w:rsidP="0098754B">
      <w:pPr>
        <w:jc w:val="center"/>
      </w:pPr>
    </w:p>
    <w:p w14:paraId="5596811A" w14:textId="24B06238" w:rsidR="0098754B" w:rsidRDefault="00F6502A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B4B558" wp14:editId="6DCC0DC6">
            <wp:extent cx="5245443" cy="2888410"/>
            <wp:effectExtent l="0" t="0" r="0" b="0"/>
            <wp:docPr id="24" name="Picture 23" descr="Flowchart for Economics course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Flowchart for Economics courses">
                      <a:extLst>
                        <a:ext uri="{FF2B5EF4-FFF2-40B4-BE49-F238E27FC236}">
                          <a16:creationId xmlns:a16="http://schemas.microsoft.com/office/drawing/2014/main" id="{00000000-0008-0000-0000-00001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775" cy="29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8764A17" w:rsidR="0098754B" w:rsidRDefault="0098754B" w:rsidP="0098754B">
      <w:pPr>
        <w:rPr>
          <w:noProof/>
        </w:rPr>
      </w:pPr>
    </w:p>
    <w:p w14:paraId="1D054AF8" w14:textId="682B4FD3" w:rsidR="0098754B" w:rsidRDefault="00BD35DB" w:rsidP="00BD35DB">
      <w:pPr>
        <w:tabs>
          <w:tab w:val="left" w:pos="1819"/>
        </w:tabs>
      </w:pPr>
      <w:r w:rsidRPr="00BD35DB">
        <w:t>The university requires 60 upper-division credits, because this major only has 40 upper-division credits built into the curriculum, the space below is to assist you in tracking your total number of 300-400 level credits. Degree Works will also track the number of upper-division credits for you.</w:t>
      </w:r>
    </w:p>
    <w:p w14:paraId="60A238FA" w14:textId="4A70BB2B" w:rsidR="00E76C81" w:rsidRDefault="00E76C81" w:rsidP="00BD35DB">
      <w:pPr>
        <w:tabs>
          <w:tab w:val="left" w:pos="181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</w:tblGrid>
      <w:tr w:rsidR="00E76C81" w14:paraId="74F880A9" w14:textId="77777777" w:rsidTr="002762CB">
        <w:tc>
          <w:tcPr>
            <w:tcW w:w="4405" w:type="dxa"/>
            <w:shd w:val="clear" w:color="auto" w:fill="BDD6EE" w:themeFill="accent5" w:themeFillTint="66"/>
          </w:tcPr>
          <w:p w14:paraId="60F9CBE3" w14:textId="388AF25B" w:rsidR="00E76C81" w:rsidRDefault="00E3799A" w:rsidP="00BD35DB">
            <w:pPr>
              <w:tabs>
                <w:tab w:val="left" w:pos="1819"/>
              </w:tabs>
            </w:pPr>
            <w:r>
              <w:t>60 Credit Upper-Division Requirement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6A0FA34C" w14:textId="5FFF0FE8" w:rsidR="00E76C81" w:rsidRDefault="00E3799A" w:rsidP="00BD35DB">
            <w:pPr>
              <w:tabs>
                <w:tab w:val="left" w:pos="1819"/>
              </w:tabs>
            </w:pPr>
            <w:r>
              <w:t>Credits</w:t>
            </w:r>
          </w:p>
        </w:tc>
      </w:tr>
      <w:tr w:rsidR="00E76C81" w14:paraId="32644AD8" w14:textId="77777777" w:rsidTr="00E3799A">
        <w:tc>
          <w:tcPr>
            <w:tcW w:w="4405" w:type="dxa"/>
          </w:tcPr>
          <w:p w14:paraId="7C6CBC5E" w14:textId="0BDD52BF" w:rsidR="00E76C81" w:rsidRDefault="00E3799A" w:rsidP="00BD35DB">
            <w:pPr>
              <w:tabs>
                <w:tab w:val="left" w:pos="1819"/>
              </w:tabs>
            </w:pPr>
            <w:r>
              <w:t>Those built into the major</w:t>
            </w:r>
          </w:p>
        </w:tc>
        <w:tc>
          <w:tcPr>
            <w:tcW w:w="1350" w:type="dxa"/>
          </w:tcPr>
          <w:p w14:paraId="72834E6B" w14:textId="0016772D" w:rsidR="00E76C81" w:rsidRDefault="00E3799A" w:rsidP="00BF72CA">
            <w:pPr>
              <w:tabs>
                <w:tab w:val="left" w:pos="1819"/>
              </w:tabs>
              <w:jc w:val="center"/>
            </w:pPr>
            <w:r>
              <w:t>40</w:t>
            </w:r>
          </w:p>
        </w:tc>
      </w:tr>
      <w:tr w:rsidR="00E76C81" w14:paraId="70DCC21D" w14:textId="77777777" w:rsidTr="002762CB">
        <w:tc>
          <w:tcPr>
            <w:tcW w:w="4405" w:type="dxa"/>
            <w:shd w:val="clear" w:color="auto" w:fill="E2EFD9" w:themeFill="accent6" w:themeFillTint="33"/>
          </w:tcPr>
          <w:p w14:paraId="4C981091" w14:textId="3D9F9E80" w:rsidR="00E76C81" w:rsidRDefault="00BF72CA" w:rsidP="00BD35DB">
            <w:pPr>
              <w:tabs>
                <w:tab w:val="left" w:pos="1819"/>
              </w:tabs>
            </w:pPr>
            <w:r>
              <w:t>CBE Elective (if at 300-400 level)</w:t>
            </w:r>
          </w:p>
        </w:tc>
        <w:tc>
          <w:tcPr>
            <w:tcW w:w="1350" w:type="dxa"/>
          </w:tcPr>
          <w:p w14:paraId="00C06B30" w14:textId="454EE806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7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E76C81" w14:paraId="27FD0664" w14:textId="77777777" w:rsidTr="002762CB">
        <w:tc>
          <w:tcPr>
            <w:tcW w:w="4405" w:type="dxa"/>
            <w:shd w:val="clear" w:color="auto" w:fill="E2EFD9" w:themeFill="accent6" w:themeFillTint="33"/>
          </w:tcPr>
          <w:p w14:paraId="600FBCC8" w14:textId="275BA1D3" w:rsidR="00E76C81" w:rsidRDefault="00BF72CA" w:rsidP="00BD35DB">
            <w:pPr>
              <w:tabs>
                <w:tab w:val="left" w:pos="1819"/>
              </w:tabs>
            </w:pPr>
            <w:r>
              <w:t>CBE Elective (if at 300-400 level)</w:t>
            </w:r>
          </w:p>
        </w:tc>
        <w:tc>
          <w:tcPr>
            <w:tcW w:w="1350" w:type="dxa"/>
          </w:tcPr>
          <w:p w14:paraId="56CA3FC3" w14:textId="026691F2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8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76C81" w14:paraId="43F1D537" w14:textId="77777777" w:rsidTr="00E3799A">
        <w:tc>
          <w:tcPr>
            <w:tcW w:w="4405" w:type="dxa"/>
          </w:tcPr>
          <w:p w14:paraId="30EAE90B" w14:textId="43020AD2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9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350" w:type="dxa"/>
          </w:tcPr>
          <w:p w14:paraId="3EFB261C" w14:textId="27728D7D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0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76C81" w14:paraId="1D9DC8AF" w14:textId="77777777" w:rsidTr="00E3799A">
        <w:tc>
          <w:tcPr>
            <w:tcW w:w="4405" w:type="dxa"/>
          </w:tcPr>
          <w:p w14:paraId="2F8D7F0A" w14:textId="2EB27FB4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1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350" w:type="dxa"/>
          </w:tcPr>
          <w:p w14:paraId="624F773A" w14:textId="5888D3F7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2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E76C81" w14:paraId="31F2B8A8" w14:textId="77777777" w:rsidTr="00E3799A">
        <w:tc>
          <w:tcPr>
            <w:tcW w:w="4405" w:type="dxa"/>
          </w:tcPr>
          <w:p w14:paraId="4928A888" w14:textId="13A8FC55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3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350" w:type="dxa"/>
          </w:tcPr>
          <w:p w14:paraId="37D643C5" w14:textId="325A5248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4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E76C81" w14:paraId="091571B8" w14:textId="77777777" w:rsidTr="00E3799A">
        <w:tc>
          <w:tcPr>
            <w:tcW w:w="4405" w:type="dxa"/>
          </w:tcPr>
          <w:p w14:paraId="47A2C193" w14:textId="020BCD60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5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350" w:type="dxa"/>
          </w:tcPr>
          <w:p w14:paraId="49E8F540" w14:textId="41F7C361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6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BF72CA" w14:paraId="64EF8113" w14:textId="77777777" w:rsidTr="00E3799A">
        <w:tc>
          <w:tcPr>
            <w:tcW w:w="4405" w:type="dxa"/>
          </w:tcPr>
          <w:p w14:paraId="5EDEFA6B" w14:textId="69C53284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7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350" w:type="dxa"/>
          </w:tcPr>
          <w:p w14:paraId="2B39D6BB" w14:textId="372C042C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8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72CA" w14:paraId="652402CE" w14:textId="77777777" w:rsidTr="00E3799A">
        <w:tc>
          <w:tcPr>
            <w:tcW w:w="4405" w:type="dxa"/>
          </w:tcPr>
          <w:p w14:paraId="53379822" w14:textId="2FE4C42A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9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350" w:type="dxa"/>
          </w:tcPr>
          <w:p w14:paraId="16D42F37" w14:textId="4D1093E8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0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72CA" w14:paraId="533CD56C" w14:textId="77777777" w:rsidTr="00E3799A">
        <w:tc>
          <w:tcPr>
            <w:tcW w:w="4405" w:type="dxa"/>
          </w:tcPr>
          <w:p w14:paraId="318C9106" w14:textId="6DB83404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1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350" w:type="dxa"/>
          </w:tcPr>
          <w:p w14:paraId="78A45424" w14:textId="3A7DE413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2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BF72CA" w14:paraId="2583D80E" w14:textId="77777777" w:rsidTr="00E3799A">
        <w:tc>
          <w:tcPr>
            <w:tcW w:w="4405" w:type="dxa"/>
          </w:tcPr>
          <w:p w14:paraId="5FD4833F" w14:textId="481619E0" w:rsidR="00BF72CA" w:rsidRPr="00F95C0E" w:rsidRDefault="002762CB" w:rsidP="002762CB">
            <w:pPr>
              <w:tabs>
                <w:tab w:val="left" w:pos="1819"/>
              </w:tabs>
              <w:jc w:val="right"/>
              <w:rPr>
                <w:b/>
                <w:bCs/>
              </w:rPr>
            </w:pPr>
            <w:r w:rsidRPr="00F95C0E">
              <w:rPr>
                <w:b/>
                <w:bCs/>
              </w:rPr>
              <w:t>Total Upper Division Credits</w:t>
            </w:r>
          </w:p>
        </w:tc>
        <w:tc>
          <w:tcPr>
            <w:tcW w:w="1350" w:type="dxa"/>
          </w:tcPr>
          <w:p w14:paraId="76BC011E" w14:textId="7C3578C6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3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61C92D1F" w14:textId="77777777" w:rsidR="00E76C81" w:rsidRDefault="00E76C81" w:rsidP="00BD35DB">
      <w:pPr>
        <w:tabs>
          <w:tab w:val="left" w:pos="1819"/>
        </w:tabs>
      </w:pPr>
    </w:p>
    <w:p w14:paraId="193EFE48" w14:textId="55F1CA7D" w:rsidR="009F5EA4" w:rsidRPr="0098754B" w:rsidRDefault="009F5EA4" w:rsidP="00BD35DB">
      <w:pPr>
        <w:tabs>
          <w:tab w:val="left" w:pos="1819"/>
        </w:tabs>
      </w:pPr>
      <w:r>
        <w:t xml:space="preserve">ALSO </w:t>
      </w:r>
      <w:r w:rsidR="00204F6C">
        <w:t xml:space="preserve">– If you are planning on a </w:t>
      </w:r>
      <w:r w:rsidR="00000589">
        <w:t>master’s degree</w:t>
      </w:r>
      <w:r w:rsidR="00204F6C">
        <w:t xml:space="preserve"> </w:t>
      </w:r>
      <w:r w:rsidR="00000589">
        <w:t>t</w:t>
      </w:r>
      <w:r w:rsidR="00204F6C">
        <w:t xml:space="preserve">ake </w:t>
      </w:r>
      <w:r w:rsidR="00000589">
        <w:t>c</w:t>
      </w:r>
      <w:r w:rsidR="00204F6C">
        <w:t>alculus</w:t>
      </w:r>
      <w:r w:rsidR="007768D7">
        <w:t xml:space="preserve"> </w:t>
      </w:r>
      <w:r w:rsidR="00000589">
        <w:t xml:space="preserve">- </w:t>
      </w:r>
      <w:r w:rsidR="007768D7">
        <w:t>MATH 124 not business calculus</w:t>
      </w:r>
      <w:r w:rsidR="00CE77B7">
        <w:t xml:space="preserve"> (157)</w:t>
      </w:r>
      <w:r w:rsidR="007768D7">
        <w:t xml:space="preserve"> and add MATH 125</w:t>
      </w:r>
      <w:r w:rsidR="00426C93">
        <w:t xml:space="preserve"> to your planning. See the Department Canvas page for more helpful advising</w:t>
      </w:r>
      <w:r w:rsidR="00000589">
        <w:t xml:space="preserve"> for Grad School.</w:t>
      </w:r>
    </w:p>
    <w:sectPr w:rsidR="009F5EA4" w:rsidRPr="0098754B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0589"/>
    <w:rsid w:val="0000300E"/>
    <w:rsid w:val="00006315"/>
    <w:rsid w:val="000A4713"/>
    <w:rsid w:val="000F6397"/>
    <w:rsid w:val="0012237D"/>
    <w:rsid w:val="001401D4"/>
    <w:rsid w:val="00171CDC"/>
    <w:rsid w:val="00173ABA"/>
    <w:rsid w:val="0019305A"/>
    <w:rsid w:val="001A6180"/>
    <w:rsid w:val="00204F6C"/>
    <w:rsid w:val="00205A99"/>
    <w:rsid w:val="002707C2"/>
    <w:rsid w:val="002762CB"/>
    <w:rsid w:val="00280F12"/>
    <w:rsid w:val="00326024"/>
    <w:rsid w:val="00326549"/>
    <w:rsid w:val="00330797"/>
    <w:rsid w:val="00362AF4"/>
    <w:rsid w:val="00403EE9"/>
    <w:rsid w:val="00426C93"/>
    <w:rsid w:val="00430F09"/>
    <w:rsid w:val="00443BDE"/>
    <w:rsid w:val="0047428D"/>
    <w:rsid w:val="004C258B"/>
    <w:rsid w:val="004D2564"/>
    <w:rsid w:val="004F5418"/>
    <w:rsid w:val="005804BC"/>
    <w:rsid w:val="005C0524"/>
    <w:rsid w:val="0067043E"/>
    <w:rsid w:val="006A4389"/>
    <w:rsid w:val="006E08E9"/>
    <w:rsid w:val="007220A0"/>
    <w:rsid w:val="007315C4"/>
    <w:rsid w:val="00737CDD"/>
    <w:rsid w:val="007768D7"/>
    <w:rsid w:val="0077696B"/>
    <w:rsid w:val="00806168"/>
    <w:rsid w:val="00816EF3"/>
    <w:rsid w:val="00844C18"/>
    <w:rsid w:val="00851FA8"/>
    <w:rsid w:val="008638E2"/>
    <w:rsid w:val="00875C03"/>
    <w:rsid w:val="008F564A"/>
    <w:rsid w:val="009016AE"/>
    <w:rsid w:val="00962E45"/>
    <w:rsid w:val="00970DB7"/>
    <w:rsid w:val="00975283"/>
    <w:rsid w:val="0098754B"/>
    <w:rsid w:val="009D726A"/>
    <w:rsid w:val="009E15C5"/>
    <w:rsid w:val="009F5EA4"/>
    <w:rsid w:val="00A851E1"/>
    <w:rsid w:val="00A86591"/>
    <w:rsid w:val="00AB603D"/>
    <w:rsid w:val="00AD1F00"/>
    <w:rsid w:val="00AD5982"/>
    <w:rsid w:val="00AD59AA"/>
    <w:rsid w:val="00B02AA1"/>
    <w:rsid w:val="00B83DD8"/>
    <w:rsid w:val="00B96312"/>
    <w:rsid w:val="00BA1594"/>
    <w:rsid w:val="00BB7356"/>
    <w:rsid w:val="00BD35DB"/>
    <w:rsid w:val="00BE38F3"/>
    <w:rsid w:val="00BF72CA"/>
    <w:rsid w:val="00C11304"/>
    <w:rsid w:val="00C46E0F"/>
    <w:rsid w:val="00C55CB9"/>
    <w:rsid w:val="00C851F2"/>
    <w:rsid w:val="00CB63A4"/>
    <w:rsid w:val="00CD16C1"/>
    <w:rsid w:val="00CE77B7"/>
    <w:rsid w:val="00D52216"/>
    <w:rsid w:val="00D552E8"/>
    <w:rsid w:val="00D5557E"/>
    <w:rsid w:val="00D71E97"/>
    <w:rsid w:val="00DD27BF"/>
    <w:rsid w:val="00DE19F3"/>
    <w:rsid w:val="00E20B6C"/>
    <w:rsid w:val="00E3799A"/>
    <w:rsid w:val="00E64593"/>
    <w:rsid w:val="00E76C81"/>
    <w:rsid w:val="00E82D27"/>
    <w:rsid w:val="00EA3259"/>
    <w:rsid w:val="00EC50CE"/>
    <w:rsid w:val="00EC5F3F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wwu.edu/preview_program.php?catoid=20&amp;poid=9553&amp;returnto=569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talog.wwu.edu/preview_program.php?catoid=20&amp;poid=9553&amp;returnto=56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7c37e-5efa-48da-b131-33192b825bb4">
      <Terms xmlns="http://schemas.microsoft.com/office/infopath/2007/PartnerControls"/>
    </lcf76f155ced4ddcb4097134ff3c332f>
    <TaxCatchAll xmlns="cfbdcba9-fa5e-4690-a1b3-01bf7d35ac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8CCE450E3B4A85ADF7FF20EA73FE" ma:contentTypeVersion="10" ma:contentTypeDescription="Create a new document." ma:contentTypeScope="" ma:versionID="021ee26898d90d3237ff5594f2a53b2f">
  <xsd:schema xmlns:xsd="http://www.w3.org/2001/XMLSchema" xmlns:xs="http://www.w3.org/2001/XMLSchema" xmlns:p="http://schemas.microsoft.com/office/2006/metadata/properties" xmlns:ns2="0ca7c37e-5efa-48da-b131-33192b825bb4" xmlns:ns3="cfbdcba9-fa5e-4690-a1b3-01bf7d35ac89" targetNamespace="http://schemas.microsoft.com/office/2006/metadata/properties" ma:root="true" ma:fieldsID="2846de3f994145f42341f152408e4c56" ns2:_="" ns3:_="">
    <xsd:import namespace="0ca7c37e-5efa-48da-b131-33192b825bb4"/>
    <xsd:import namespace="cfbdcba9-fa5e-4690-a1b3-01bf7d35a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c37e-5efa-48da-b131-33192b825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cba9-fa5e-4690-a1b3-01bf7d35ac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f4af7-062c-4fa9-84c0-70e6f2d05d52}" ma:internalName="TaxCatchAll" ma:showField="CatchAllData" ma:web="cfbdcba9-fa5e-4690-a1b3-01bf7d35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4B7E7-10B2-4E58-8C86-D5779D826104}">
  <ds:schemaRefs>
    <ds:schemaRef ds:uri="http://schemas.microsoft.com/office/2006/metadata/properties"/>
    <ds:schemaRef ds:uri="http://schemas.microsoft.com/office/infopath/2007/PartnerControls"/>
    <ds:schemaRef ds:uri="0ca7c37e-5efa-48da-b131-33192b825bb4"/>
    <ds:schemaRef ds:uri="cfbdcba9-fa5e-4690-a1b3-01bf7d35ac89"/>
  </ds:schemaRefs>
</ds:datastoreItem>
</file>

<file path=customXml/itemProps2.xml><?xml version="1.0" encoding="utf-8"?>
<ds:datastoreItem xmlns:ds="http://schemas.openxmlformats.org/officeDocument/2006/customXml" ds:itemID="{3B39D40E-8FE6-4FF2-ABB7-59741FEC3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c37e-5efa-48da-b131-33192b825bb4"/>
    <ds:schemaRef ds:uri="cfbdcba9-fa5e-4690-a1b3-01bf7d35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AC597-1251-4143-AA9C-9BBD86789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47</cp:revision>
  <dcterms:created xsi:type="dcterms:W3CDTF">2021-05-17T16:31:00Z</dcterms:created>
  <dcterms:modified xsi:type="dcterms:W3CDTF">2023-07-17T20:37:00Z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0x010100C7D58CCE450E3B4A85ADF7FF20EA73FE</vt:lpwstr>
  </property>
  <property fmtid="{D5CDD505-2E9C-101B-9397-08002B2CF9AE}" pid="3" name="MediaServiceImageTags">
    <vt:lpwstr/>
  </property>
</Properties>
</file>