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421F613C" w:rsidR="00C2090A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5" w:history="1">
        <w:r w:rsidR="00A86591" w:rsidRPr="00C90E56">
          <w:rPr>
            <w:rStyle w:val="Hyperlink"/>
            <w:rFonts w:ascii="Calibri" w:eastAsia="Times New Roman" w:hAnsi="Calibri" w:cs="Calibri"/>
            <w:b/>
            <w:bCs/>
          </w:rPr>
          <w:t xml:space="preserve">ECONOMICS </w:t>
        </w:r>
        <w:r w:rsidR="00270DDB" w:rsidRPr="00C90E56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46426A" w:rsidRPr="00C90E56">
          <w:rPr>
            <w:rStyle w:val="Hyperlink"/>
            <w:rFonts w:ascii="Calibri" w:eastAsia="Times New Roman" w:hAnsi="Calibri" w:cs="Calibri"/>
            <w:b/>
            <w:bCs/>
          </w:rPr>
          <w:t>ENVIRONMENTAL STUDIES</w:t>
        </w:r>
        <w:r w:rsidR="00270DDB" w:rsidRPr="00C90E56">
          <w:rPr>
            <w:rStyle w:val="Hyperlink"/>
            <w:rFonts w:ascii="Calibri" w:eastAsia="Times New Roman" w:hAnsi="Calibri" w:cs="Calibri"/>
            <w:b/>
            <w:bCs/>
          </w:rPr>
          <w:t xml:space="preserve"> </w:t>
        </w:r>
        <w:r w:rsidR="00A86591" w:rsidRPr="00C90E56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3B40A1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4C741CAE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98550D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98550D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080"/>
        <w:gridCol w:w="1980"/>
        <w:gridCol w:w="1440"/>
        <w:gridCol w:w="2430"/>
        <w:gridCol w:w="540"/>
      </w:tblGrid>
      <w:tr w:rsidR="00A86591" w14:paraId="504E0E22" w14:textId="77777777" w:rsidTr="0066764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66764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66764C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2"/>
          </w:tcPr>
          <w:p w14:paraId="2424BAE4" w14:textId="340AE6E0" w:rsidR="00A86591" w:rsidRPr="00AC00CF" w:rsidRDefault="001749F2" w:rsidP="0066764C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43ED0FFD">
                      <wp:simplePos x="0" y="0"/>
                      <wp:positionH relativeFrom="column">
                        <wp:posOffset>287334</wp:posOffset>
                      </wp:positionH>
                      <wp:positionV relativeFrom="paragraph">
                        <wp:posOffset>325403</wp:posOffset>
                      </wp:positionV>
                      <wp:extent cx="2353901" cy="688063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901" cy="688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6D1757FD" w:rsidR="006A7F7C" w:rsidRDefault="00E93C37">
                                  <w:r>
                                    <w:t>Completion of college foundation courses required for full-major status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.6pt;margin-top:25.6pt;width:185.3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" fillcolor="white [3201]" stroked="f" strokeweight=".5pt">
                      <v:textbox>
                        <w:txbxContent>
                          <w:p w14:paraId="24BEA383" w14:textId="6D1757FD" w:rsidR="006A7F7C" w:rsidRDefault="00E93C37">
                            <w:r>
                              <w:t>Completion of college foundation courses required for full-major status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91"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707C2" w14:paraId="5DEF61BE" w14:textId="77777777" w:rsidTr="00E87512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C5E0B3" w:themeFill="accent6" w:themeFillTint="66"/>
          </w:tcPr>
          <w:p w14:paraId="061320EB" w14:textId="018CAD4F" w:rsidR="002707C2" w:rsidRPr="000366EB" w:rsidRDefault="00082DAE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HUXLEY</w:t>
            </w:r>
            <w:r w:rsidR="002707C2" w:rsidRPr="000366EB">
              <w:rPr>
                <w:b/>
                <w:bCs/>
              </w:rPr>
              <w:t xml:space="preserve"> </w:t>
            </w:r>
            <w:r w:rsidR="00766129" w:rsidRPr="000366EB">
              <w:rPr>
                <w:b/>
                <w:bCs/>
              </w:rPr>
              <w:t xml:space="preserve">FOUNDATION </w:t>
            </w:r>
            <w:r w:rsidR="002707C2" w:rsidRPr="000366EB">
              <w:rPr>
                <w:b/>
                <w:bCs/>
              </w:rPr>
              <w:t>COURSES: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26E29809" w14:textId="6DD5898D" w:rsidR="002707C2" w:rsidRDefault="002707C2" w:rsidP="0066764C">
            <w:r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E87512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E2EFD9" w:themeFill="accent6" w:themeFillTint="33"/>
          </w:tcPr>
          <w:p w14:paraId="43859302" w14:textId="16C16650" w:rsidR="002707C2" w:rsidRDefault="00CB610F" w:rsidP="0066764C">
            <w:r>
              <w:rPr>
                <w:b/>
                <w:bCs/>
              </w:rPr>
              <w:t>ENVS 203 (4)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707C2" w14:paraId="29EBD4B7" w14:textId="77777777" w:rsidTr="00E87512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E2EFD9" w:themeFill="accent6" w:themeFillTint="33"/>
          </w:tcPr>
          <w:p w14:paraId="79D9DB81" w14:textId="71AF6B2F" w:rsidR="002707C2" w:rsidRPr="00044855" w:rsidRDefault="00CB610F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 114(5) or MATH 156(4) </w:t>
            </w:r>
            <w:r w:rsidRPr="00CB610F">
              <w:rPr>
                <w:i/>
                <w:iCs/>
              </w:rPr>
              <w:t>or equiv</w:t>
            </w:r>
            <w:r w:rsidR="00E87512">
              <w:rPr>
                <w:i/>
                <w:iCs/>
              </w:rPr>
              <w:t>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5C6E27E" w14:textId="4B2F8ED7" w:rsidR="002707C2" w:rsidRDefault="001749F2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419A0" wp14:editId="7AB66FBA">
                      <wp:simplePos x="0" y="0"/>
                      <wp:positionH relativeFrom="column">
                        <wp:posOffset>1191549</wp:posOffset>
                      </wp:positionH>
                      <wp:positionV relativeFrom="paragraph">
                        <wp:posOffset>-232290</wp:posOffset>
                      </wp:positionV>
                      <wp:extent cx="234950" cy="430920"/>
                      <wp:effectExtent l="0" t="12700" r="19050" b="1397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092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B16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93.8pt;margin-top:-18.3pt;width:18.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" adj="981" strokecolor="black [3213]" strokeweight="1.5pt">
                      <v:stroke joinstyle="miter"/>
                    </v:shape>
                  </w:pict>
                </mc:Fallback>
              </mc:AlternateContent>
            </w:r>
            <w:r w:rsidR="000F63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F6397">
              <w:instrText xml:space="preserve"> FORMTEXT </w:instrText>
            </w:r>
            <w:r w:rsidR="000F6397">
              <w:fldChar w:fldCharType="separate"/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rPr>
                <w:noProof/>
              </w:rPr>
              <w:t> </w:t>
            </w:r>
            <w:r w:rsidR="000F6397">
              <w:fldChar w:fldCharType="end"/>
            </w:r>
            <w:bookmarkEnd w:id="7"/>
          </w:p>
        </w:tc>
      </w:tr>
      <w:tr w:rsidR="002707C2" w14:paraId="2B7E4D3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74C3B42" w14:textId="48B7D0A4" w:rsidR="002707C2" w:rsidRPr="006A4389" w:rsidRDefault="00A560B9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303 (5)</w:t>
            </w:r>
          </w:p>
        </w:tc>
        <w:tc>
          <w:tcPr>
            <w:tcW w:w="1980" w:type="dxa"/>
          </w:tcPr>
          <w:p w14:paraId="228A3775" w14:textId="4B316D92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330272BA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765C673" w14:textId="17FC10CA" w:rsidR="002707C2" w:rsidRPr="006A4389" w:rsidRDefault="00A560B9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305 (5)</w:t>
            </w:r>
          </w:p>
        </w:tc>
        <w:tc>
          <w:tcPr>
            <w:tcW w:w="1980" w:type="dxa"/>
          </w:tcPr>
          <w:p w14:paraId="067AE07B" w14:textId="1274CB60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574C44B4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FF80B34" w14:textId="515B71EF" w:rsidR="002707C2" w:rsidRPr="00B80FCA" w:rsidRDefault="00F35963" w:rsidP="0066764C">
            <w:r w:rsidRPr="00F35963">
              <w:rPr>
                <w:b/>
                <w:bCs/>
              </w:rPr>
              <w:t>1-ESCI</w:t>
            </w:r>
            <w:r>
              <w:t xml:space="preserve"> Course 200-300 level, 4 </w:t>
            </w:r>
            <w:r w:rsidR="00BC7273">
              <w:t xml:space="preserve">CR </w:t>
            </w:r>
            <w:r>
              <w:t>min.</w:t>
            </w:r>
          </w:p>
        </w:tc>
        <w:tc>
          <w:tcPr>
            <w:tcW w:w="1980" w:type="dxa"/>
          </w:tcPr>
          <w:p w14:paraId="69D2CE96" w14:textId="16515D3D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74B9BEA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F4A308" w14:textId="178444D1" w:rsidR="002707C2" w:rsidRPr="006A4389" w:rsidRDefault="00711EFE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1-Upper Division Natural Science</w:t>
            </w:r>
            <w:r w:rsidR="00BC7273">
              <w:rPr>
                <w:b/>
                <w:bCs/>
              </w:rPr>
              <w:t xml:space="preserve"> </w:t>
            </w:r>
            <w:r w:rsidR="00BC7273" w:rsidRPr="00BC7273">
              <w:t>3 CR min</w:t>
            </w:r>
          </w:p>
        </w:tc>
        <w:tc>
          <w:tcPr>
            <w:tcW w:w="1980" w:type="dxa"/>
          </w:tcPr>
          <w:p w14:paraId="7B1F241F" w14:textId="1C5FA5D4" w:rsidR="002707C2" w:rsidRDefault="000F6397" w:rsidP="00667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789755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0B87FBC6" w14:textId="5219244C" w:rsidR="002707C2" w:rsidRPr="006A4389" w:rsidRDefault="00D00592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ECON/ENVS Depth &amp; Specialization</w:t>
            </w:r>
          </w:p>
        </w:tc>
        <w:tc>
          <w:tcPr>
            <w:tcW w:w="1980" w:type="dxa"/>
            <w:shd w:val="clear" w:color="auto" w:fill="FFFF00"/>
          </w:tcPr>
          <w:p w14:paraId="7AD28077" w14:textId="31FDC0A3" w:rsidR="002707C2" w:rsidRDefault="00A919DD" w:rsidP="0066764C">
            <w:r>
              <w:t>Quarter or Grade</w:t>
            </w:r>
          </w:p>
        </w:tc>
      </w:tr>
      <w:tr w:rsidR="006618FF" w14:paraId="280C92B9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134EE4" w14:textId="2FADE4E1" w:rsidR="006618FF" w:rsidRPr="006A4389" w:rsidRDefault="002675FD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980" w:type="dxa"/>
          </w:tcPr>
          <w:p w14:paraId="7AC6648E" w14:textId="71176DB8" w:rsidR="006618FF" w:rsidRDefault="00542B26" w:rsidP="0066764C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A7418" w14:paraId="46A0CC1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F77B8D6" w14:textId="77154FFE" w:rsidR="002675FD" w:rsidRPr="006A4389" w:rsidRDefault="002675FD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207 (4)</w:t>
            </w:r>
          </w:p>
        </w:tc>
        <w:tc>
          <w:tcPr>
            <w:tcW w:w="1980" w:type="dxa"/>
          </w:tcPr>
          <w:p w14:paraId="0EFACD40" w14:textId="10839ACD" w:rsidR="004A7418" w:rsidRDefault="00542B26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7418" w14:paraId="4BEB74F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1C379C3" w14:textId="6893E221" w:rsidR="004A7418" w:rsidRPr="006A4389" w:rsidRDefault="002675FD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980" w:type="dxa"/>
          </w:tcPr>
          <w:p w14:paraId="6322DFAA" w14:textId="7EBA4680" w:rsidR="004A7418" w:rsidRDefault="00542B26" w:rsidP="0066764C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A7418" w14:paraId="389955C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14356B5" w14:textId="7FF5A4DB" w:rsidR="004A7418" w:rsidRPr="006A4389" w:rsidRDefault="002675FD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3F62490D" w14:textId="1E9993BD" w:rsidR="004A7418" w:rsidRDefault="00542B26" w:rsidP="0066764C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7418" w14:paraId="6B45DED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7BCBBD" w14:textId="7C340BEA" w:rsidR="004A7418" w:rsidRPr="006A4389" w:rsidRDefault="002675FD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980" w:type="dxa"/>
          </w:tcPr>
          <w:p w14:paraId="414410D0" w14:textId="3D5B456A" w:rsidR="004A7418" w:rsidRDefault="00542B26" w:rsidP="0066764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A7418" w14:paraId="3957817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4B7583C" w14:textId="18F8A46B" w:rsidR="004A7418" w:rsidRPr="006A4389" w:rsidRDefault="002675FD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383 (4)</w:t>
            </w:r>
          </w:p>
        </w:tc>
        <w:tc>
          <w:tcPr>
            <w:tcW w:w="1980" w:type="dxa"/>
          </w:tcPr>
          <w:p w14:paraId="18C0D928" w14:textId="626CDA3D" w:rsidR="004A7418" w:rsidRDefault="00542B26" w:rsidP="0066764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A7418" w14:paraId="40F33FB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0E72F7" w14:textId="7E4FCF8E" w:rsidR="004A7418" w:rsidRPr="006A4389" w:rsidRDefault="002675FD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</w:t>
            </w:r>
            <w:r w:rsidR="001D65EE">
              <w:rPr>
                <w:b/>
                <w:bCs/>
              </w:rPr>
              <w:t xml:space="preserve"> 384 (4)</w:t>
            </w:r>
          </w:p>
        </w:tc>
        <w:tc>
          <w:tcPr>
            <w:tcW w:w="1980" w:type="dxa"/>
          </w:tcPr>
          <w:p w14:paraId="5E5D6B89" w14:textId="124398FF" w:rsidR="004A7418" w:rsidRDefault="00542B26" w:rsidP="0066764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A7418" w14:paraId="0E679C38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EDFF3E5" w14:textId="753DC955" w:rsidR="004A7418" w:rsidRPr="006A4389" w:rsidRDefault="001D65EE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483 (4) WP1</w:t>
            </w:r>
          </w:p>
        </w:tc>
        <w:tc>
          <w:tcPr>
            <w:tcW w:w="1980" w:type="dxa"/>
          </w:tcPr>
          <w:p w14:paraId="009C7CAD" w14:textId="564561FA" w:rsidR="004A7418" w:rsidRDefault="00542B26" w:rsidP="0066764C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A7418" w14:paraId="45DF51BD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E0B9A2" w14:textId="59E94595" w:rsidR="004A7418" w:rsidRPr="006A4389" w:rsidRDefault="001D65EE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375 or ECON 482 or ECON 48</w:t>
            </w:r>
            <w:r w:rsidR="005F462B">
              <w:rPr>
                <w:b/>
                <w:bCs/>
              </w:rPr>
              <w:t>4</w:t>
            </w:r>
            <w:r w:rsidR="00B06F3E"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433E3E0D" w14:textId="2D3E22B0" w:rsidR="004A7418" w:rsidRDefault="00542B26" w:rsidP="0066764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0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A7418" w14:paraId="5472E62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4F9169" w14:textId="42B544B2" w:rsidR="004A7418" w:rsidRPr="006A4389" w:rsidRDefault="00FF6D7E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3</w:t>
            </w:r>
            <w:r w:rsidR="00C15A49">
              <w:rPr>
                <w:b/>
                <w:bCs/>
              </w:rPr>
              <w:t>42</w:t>
            </w:r>
          </w:p>
        </w:tc>
        <w:tc>
          <w:tcPr>
            <w:tcW w:w="1980" w:type="dxa"/>
          </w:tcPr>
          <w:p w14:paraId="3E8A2324" w14:textId="74EA9B28" w:rsidR="004A7418" w:rsidRDefault="00542B26" w:rsidP="0066764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15A49" w14:paraId="4CA2D69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6F56533" w14:textId="46AAE425" w:rsidR="00C15A49" w:rsidRPr="006A4389" w:rsidRDefault="00C15A49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ENVS 355 or UEPP 355 (4)</w:t>
            </w:r>
          </w:p>
        </w:tc>
        <w:tc>
          <w:tcPr>
            <w:tcW w:w="1980" w:type="dxa"/>
          </w:tcPr>
          <w:p w14:paraId="1F384459" w14:textId="70EEBAD6" w:rsidR="00C15A49" w:rsidRDefault="00C15A49" w:rsidP="00C15A4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15A49" w14:paraId="5DE899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4D32D9" w14:textId="6CAA4352" w:rsidR="00C15A49" w:rsidRPr="006A4389" w:rsidRDefault="00C15A49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ENVS 450 (4)</w:t>
            </w:r>
          </w:p>
        </w:tc>
        <w:tc>
          <w:tcPr>
            <w:tcW w:w="1980" w:type="dxa"/>
          </w:tcPr>
          <w:p w14:paraId="41A479FC" w14:textId="15E6DDEB" w:rsidR="00C15A49" w:rsidRDefault="00C15A49" w:rsidP="00C15A4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15A49" w14:paraId="630032CB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F55C55A" w14:textId="5AE5880A" w:rsidR="00C15A49" w:rsidRPr="006A4389" w:rsidRDefault="00C15A49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DSCI 205 or MATH 240 or MATH 341 (4)</w:t>
            </w:r>
          </w:p>
        </w:tc>
        <w:tc>
          <w:tcPr>
            <w:tcW w:w="1980" w:type="dxa"/>
          </w:tcPr>
          <w:p w14:paraId="5880DF37" w14:textId="015D2524" w:rsidR="00C15A49" w:rsidRDefault="00C15A49" w:rsidP="00C15A4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4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15A49" w14:paraId="5170EC9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5C471A6" w14:textId="716916EF" w:rsidR="00C15A49" w:rsidRPr="006A4389" w:rsidRDefault="00C15A49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ENVS 493 or ESCI 493 or UEPP 493 (5)</w:t>
            </w:r>
          </w:p>
        </w:tc>
        <w:tc>
          <w:tcPr>
            <w:tcW w:w="1980" w:type="dxa"/>
          </w:tcPr>
          <w:p w14:paraId="3C48D71B" w14:textId="6049CEB8" w:rsidR="00C15A49" w:rsidRDefault="00C15A49" w:rsidP="00C15A4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5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15A49" w14:paraId="6C9C129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A99294" w14:textId="65C540F9" w:rsidR="00C15A49" w:rsidRPr="006A4389" w:rsidRDefault="00C15A49" w:rsidP="00C15A49">
            <w:pPr>
              <w:rPr>
                <w:b/>
                <w:bCs/>
              </w:rPr>
            </w:pPr>
            <w:r>
              <w:rPr>
                <w:b/>
                <w:bCs/>
              </w:rPr>
              <w:t>MATH 124 or MATH 157</w:t>
            </w:r>
            <w:r w:rsidRPr="00CE1A74">
              <w:t xml:space="preserve"> or equivalent</w:t>
            </w:r>
          </w:p>
        </w:tc>
        <w:tc>
          <w:tcPr>
            <w:tcW w:w="1980" w:type="dxa"/>
          </w:tcPr>
          <w:p w14:paraId="196902C6" w14:textId="0F250471" w:rsidR="00C15A49" w:rsidRDefault="00C15A49" w:rsidP="00C15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2822BE" wp14:editId="08B24183">
                      <wp:simplePos x="0" y="0"/>
                      <wp:positionH relativeFrom="column">
                        <wp:posOffset>1426939</wp:posOffset>
                      </wp:positionH>
                      <wp:positionV relativeFrom="paragraph">
                        <wp:posOffset>126458</wp:posOffset>
                      </wp:positionV>
                      <wp:extent cx="2661719" cy="1439501"/>
                      <wp:effectExtent l="0" t="0" r="571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719" cy="14395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84A1C" w14:textId="6301D43C" w:rsidR="00C15A49" w:rsidRDefault="00C15A49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60AC7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Need 15-18 credits at the 300-400 level under advisement.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One elective needs the CF or CF-E attribute. </w:t>
                                  </w:r>
                                </w:p>
                                <w:p w14:paraId="5837F257" w14:textId="77777777" w:rsidR="00C15A49" w:rsidRDefault="00C15A49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4EEF059D" w14:textId="4587CB39" w:rsidR="00C15A49" w:rsidRPr="00A142E1" w:rsidRDefault="00C15A49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Major requires a total of 3 WP points. (All 400-level ECON courses have at least 1WP.)</w:t>
                                  </w:r>
                                </w:p>
                                <w:p w14:paraId="573FE7DE" w14:textId="53448C56" w:rsidR="00C15A49" w:rsidRPr="00AC7C6E" w:rsidRDefault="00C15A49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NOTE: ECON 309, 446 </w:t>
                                  </w:r>
                                  <w:r w:rsidR="00196211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&amp;</w:t>
                                  </w: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 447 may not be counted towards this major. </w:t>
                                  </w:r>
                                </w:p>
                                <w:p w14:paraId="296B354A" w14:textId="77777777" w:rsidR="00C15A49" w:rsidRDefault="00C15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82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112.35pt;margin-top:9.95pt;width:209.6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" fillcolor="white [3201]" stroked="f" strokeweight=".5pt">
                      <v:textbox>
                        <w:txbxContent>
                          <w:p w14:paraId="33F84A1C" w14:textId="6301D43C" w:rsidR="00C15A49" w:rsidRDefault="00C15A49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60AC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Need 15-18 credits at the 300-400 level under advisement.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One elective needs the CF or CF-E attribute. </w:t>
                            </w:r>
                          </w:p>
                          <w:p w14:paraId="5837F257" w14:textId="77777777" w:rsidR="00C15A49" w:rsidRDefault="00C15A49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4EEF059D" w14:textId="4587CB39" w:rsidR="00C15A49" w:rsidRPr="00A142E1" w:rsidRDefault="00C15A49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Major requires a total of 3 WP points. (All 400-level ECON courses have at least 1WP.)</w:t>
                            </w:r>
                          </w:p>
                          <w:p w14:paraId="573FE7DE" w14:textId="53448C56" w:rsidR="00C15A49" w:rsidRPr="00AC7C6E" w:rsidRDefault="00C15A49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 xml:space="preserve">NOTE: ECON 309, 446 </w:t>
                            </w:r>
                            <w:r w:rsidR="00196211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&amp;</w:t>
                            </w: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 xml:space="preserve"> 447 may not be counted towards this major. </w:t>
                            </w:r>
                          </w:p>
                          <w:p w14:paraId="296B354A" w14:textId="77777777" w:rsidR="00C15A49" w:rsidRDefault="00C15A49"/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6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15A49" w14:paraId="6395599C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BDD6EE" w:themeFill="accent5" w:themeFillTint="66"/>
          </w:tcPr>
          <w:p w14:paraId="696EFBB5" w14:textId="4B788498" w:rsidR="00C15A49" w:rsidRPr="008C45A0" w:rsidRDefault="00C15A49" w:rsidP="00C15A49">
            <w:r>
              <w:t xml:space="preserve">15 -18 Credits ECON or ENVS 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61BB50C1" w14:textId="245D6D3D" w:rsidR="00C15A49" w:rsidRPr="008C45A0" w:rsidRDefault="00C15A49" w:rsidP="00C15A49">
            <w:r>
              <w:t>Credits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6A15DB92" w14:textId="5C26934C" w:rsidR="00C15A49" w:rsidRPr="008C45A0" w:rsidRDefault="00C15A49" w:rsidP="00C15A49">
            <w:r w:rsidRPr="008C45A0">
              <w:t>Quarter or Grade</w:t>
            </w:r>
          </w:p>
        </w:tc>
      </w:tr>
      <w:tr w:rsidR="00C15A49" w14:paraId="3282B1C0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739BB340" w14:textId="66A8EF63" w:rsidR="00C15A49" w:rsidRPr="008C45A0" w:rsidRDefault="00C15A49" w:rsidP="00C15A49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7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7"/>
          </w:p>
        </w:tc>
        <w:tc>
          <w:tcPr>
            <w:tcW w:w="1080" w:type="dxa"/>
          </w:tcPr>
          <w:p w14:paraId="37388893" w14:textId="22E166A6" w:rsidR="00C15A49" w:rsidRPr="008C45A0" w:rsidRDefault="00C15A49" w:rsidP="00C15A49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8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980" w:type="dxa"/>
          </w:tcPr>
          <w:p w14:paraId="0EDC3FA7" w14:textId="05656A86" w:rsidR="00C15A49" w:rsidRPr="008C45A0" w:rsidRDefault="00C15A49" w:rsidP="00C15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44117" wp14:editId="469EC724">
                      <wp:simplePos x="0" y="0"/>
                      <wp:positionH relativeFrom="column">
                        <wp:posOffset>1191549</wp:posOffset>
                      </wp:positionH>
                      <wp:positionV relativeFrom="paragraph">
                        <wp:posOffset>35007</wp:posOffset>
                      </wp:positionV>
                      <wp:extent cx="235390" cy="1086416"/>
                      <wp:effectExtent l="0" t="12700" r="190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1086416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23E27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93.8pt;margin-top:2.75pt;width:18.55pt;height:85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" adj="390" strokecolor="black [3200]" strokeweight="1.5pt">
                      <v:stroke joinstyle="miter"/>
                    </v:shape>
                  </w:pict>
                </mc:Fallback>
              </mc:AlternateContent>
            </w:r>
            <w:r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</w:tr>
      <w:tr w:rsidR="00C15A49" w14:paraId="2F6EAB19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05AE7B89" w14:textId="3569B65E" w:rsidR="00C15A49" w:rsidRPr="008C45A0" w:rsidRDefault="00C15A49" w:rsidP="00C15A49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0"/>
          </w:p>
        </w:tc>
        <w:tc>
          <w:tcPr>
            <w:tcW w:w="1080" w:type="dxa"/>
          </w:tcPr>
          <w:p w14:paraId="11C5DB56" w14:textId="01017B54" w:rsidR="00C15A49" w:rsidRPr="008C45A0" w:rsidRDefault="00C15A49" w:rsidP="00C15A49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1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1"/>
          </w:p>
        </w:tc>
        <w:tc>
          <w:tcPr>
            <w:tcW w:w="1980" w:type="dxa"/>
          </w:tcPr>
          <w:p w14:paraId="6E7C3E4B" w14:textId="4116D350" w:rsidR="00C15A49" w:rsidRPr="008C45A0" w:rsidRDefault="00C15A49" w:rsidP="00C15A49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2"/>
          </w:p>
        </w:tc>
      </w:tr>
      <w:tr w:rsidR="00C15A49" w14:paraId="1F7D1141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31BB83A0" w14:textId="46D819EE" w:rsidR="00C15A49" w:rsidRPr="008C45A0" w:rsidRDefault="00C15A49" w:rsidP="00C15A4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3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80" w:type="dxa"/>
          </w:tcPr>
          <w:p w14:paraId="01B55829" w14:textId="346632BB" w:rsidR="00C15A49" w:rsidRPr="008C45A0" w:rsidRDefault="00C15A49" w:rsidP="00C15A49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4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0" w:type="dxa"/>
          </w:tcPr>
          <w:p w14:paraId="2503D7DD" w14:textId="76A08090" w:rsidR="00C15A49" w:rsidRPr="008C45A0" w:rsidRDefault="00C15A49" w:rsidP="00C15A49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5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15A49" w14:paraId="76AC5A23" w14:textId="77777777" w:rsidTr="00336B7F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auto"/>
          </w:tcPr>
          <w:p w14:paraId="43A6AEA1" w14:textId="512264B8" w:rsidR="00C15A49" w:rsidRPr="008C45A0" w:rsidRDefault="00C15A49" w:rsidP="00C15A4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6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  <w:shd w:val="clear" w:color="auto" w:fill="auto"/>
          </w:tcPr>
          <w:p w14:paraId="6C863A71" w14:textId="4E1A9B4B" w:rsidR="00C15A49" w:rsidRPr="008C45A0" w:rsidRDefault="00C15A49" w:rsidP="00C15A49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7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0" w:type="dxa"/>
            <w:shd w:val="clear" w:color="auto" w:fill="auto"/>
          </w:tcPr>
          <w:p w14:paraId="747CE6BA" w14:textId="7EA41BC4" w:rsidR="00C15A49" w:rsidRPr="008C45A0" w:rsidRDefault="00C15A49" w:rsidP="00C15A49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8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15A49" w14:paraId="37FAE6C3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4D0AF88F" w14:textId="2C24FC6C" w:rsidR="00C15A49" w:rsidRDefault="00C15A49" w:rsidP="00C15A4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80" w:type="dxa"/>
          </w:tcPr>
          <w:p w14:paraId="38EE6BED" w14:textId="3B6ED5F9" w:rsidR="00C15A49" w:rsidRDefault="00C15A49" w:rsidP="00C15A49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0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0" w:type="dxa"/>
          </w:tcPr>
          <w:p w14:paraId="2DAF451B" w14:textId="55D1C07C" w:rsidR="00C15A49" w:rsidRDefault="00C15A49" w:rsidP="00C15A4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15A49" w14:paraId="08021BFF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2F73AB65" w14:textId="63191C4E" w:rsidR="00C15A49" w:rsidRDefault="00C15A49" w:rsidP="00C15A4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80" w:type="dxa"/>
          </w:tcPr>
          <w:p w14:paraId="03831265" w14:textId="43B0FD69" w:rsidR="00C15A49" w:rsidRDefault="00C15A49" w:rsidP="00C15A49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80" w:type="dxa"/>
          </w:tcPr>
          <w:p w14:paraId="566551DB" w14:textId="021BDE8B" w:rsidR="00C15A49" w:rsidRDefault="00C15A49" w:rsidP="00C15A4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6752A3E0" w14:textId="621DBDE0" w:rsidR="00006315" w:rsidRDefault="00006315" w:rsidP="00574014"/>
    <w:p w14:paraId="59F397ED" w14:textId="1ADBDEF9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5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5"/>
      <w:r w:rsidR="00A46173">
        <w:tab/>
      </w:r>
      <w:r w:rsidR="00542B26" w:rsidRPr="00542B26">
        <w:t>Potential Plan of Study - See your advisor for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8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1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3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8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4BE94CA1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1749F2">
        <w:rPr>
          <w:b/>
          <w:bCs/>
        </w:rPr>
        <w:t xml:space="preserve">ENVIRONMENTAL STUDIES </w:t>
      </w:r>
      <w:r w:rsidRPr="0019305A">
        <w:rPr>
          <w:b/>
          <w:bCs/>
        </w:rPr>
        <w:t xml:space="preserve">MAJOR </w:t>
      </w:r>
    </w:p>
    <w:p w14:paraId="4B651670" w14:textId="7FAFA997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  <w:r w:rsidR="00D65EAB">
        <w:rPr>
          <w:b/>
          <w:bCs/>
        </w:rPr>
        <w:t>s</w:t>
      </w:r>
    </w:p>
    <w:p w14:paraId="4CB51A1D" w14:textId="7386CC8B" w:rsidR="0098754B" w:rsidRDefault="0098754B" w:rsidP="0098754B">
      <w:pPr>
        <w:jc w:val="center"/>
      </w:pPr>
    </w:p>
    <w:p w14:paraId="5596811A" w14:textId="4A9EFCDA" w:rsidR="0098754B" w:rsidRDefault="005D0581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FBC233" wp14:editId="093F419D">
            <wp:extent cx="6858000" cy="4027170"/>
            <wp:effectExtent l="0" t="0" r="0" b="0"/>
            <wp:docPr id="8" name="Picture 7" descr="Economics Course flowchart showing sequence of courses in regards to course prerequisites. For more information see adviso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conomics Course flowchart showing sequence of courses in regards to course prerequisites. For more information see advisor.">
                      <a:extLst>
                        <a:ext uri="{FF2B5EF4-FFF2-40B4-BE49-F238E27FC236}">
                          <a16:creationId xmlns:a16="http://schemas.microsoft.com/office/drawing/2014/main" id="{00000000-0008-0000-02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05A5" w14:textId="6E4AF9F4" w:rsidR="007705AC" w:rsidRDefault="007705AC" w:rsidP="0098754B">
      <w:pPr>
        <w:jc w:val="center"/>
        <w:rPr>
          <w:noProof/>
        </w:rPr>
      </w:pPr>
    </w:p>
    <w:p w14:paraId="4D63F5F5" w14:textId="3B607AF1" w:rsidR="007705AC" w:rsidRDefault="007705AC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59505B" wp14:editId="1A3D9A5D">
            <wp:extent cx="6790801" cy="4037845"/>
            <wp:effectExtent l="0" t="0" r="3810" b="127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0000000-0008-0000-02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" t="9135" r="6422"/>
                    <a:stretch/>
                  </pic:blipFill>
                  <pic:spPr bwMode="auto">
                    <a:xfrm>
                      <a:off x="0" y="0"/>
                      <a:ext cx="6815770" cy="4052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5A41" w14:textId="050CDFDC" w:rsidR="00033478" w:rsidRPr="00033478" w:rsidRDefault="00033478" w:rsidP="00033478"/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80BF5"/>
    <w:rsid w:val="00082DAE"/>
    <w:rsid w:val="000A66B6"/>
    <w:rsid w:val="000E250E"/>
    <w:rsid w:val="000F1A04"/>
    <w:rsid w:val="000F6397"/>
    <w:rsid w:val="0012237D"/>
    <w:rsid w:val="00152887"/>
    <w:rsid w:val="001617E0"/>
    <w:rsid w:val="00171CDC"/>
    <w:rsid w:val="00173ABA"/>
    <w:rsid w:val="001749F2"/>
    <w:rsid w:val="0019305A"/>
    <w:rsid w:val="00196211"/>
    <w:rsid w:val="001A1820"/>
    <w:rsid w:val="001A49BD"/>
    <w:rsid w:val="001A6180"/>
    <w:rsid w:val="001D65EE"/>
    <w:rsid w:val="001E1A98"/>
    <w:rsid w:val="001E4BFF"/>
    <w:rsid w:val="002005D5"/>
    <w:rsid w:val="002675FD"/>
    <w:rsid w:val="002707C2"/>
    <w:rsid w:val="00270DDB"/>
    <w:rsid w:val="0027396A"/>
    <w:rsid w:val="002762CB"/>
    <w:rsid w:val="00280F12"/>
    <w:rsid w:val="002A6E91"/>
    <w:rsid w:val="002E1B43"/>
    <w:rsid w:val="00322EAB"/>
    <w:rsid w:val="00326024"/>
    <w:rsid w:val="00326549"/>
    <w:rsid w:val="00330797"/>
    <w:rsid w:val="00336B7F"/>
    <w:rsid w:val="00387B3D"/>
    <w:rsid w:val="00397981"/>
    <w:rsid w:val="003B40A1"/>
    <w:rsid w:val="00403EE9"/>
    <w:rsid w:val="00430F09"/>
    <w:rsid w:val="00443BDE"/>
    <w:rsid w:val="00457837"/>
    <w:rsid w:val="0046426A"/>
    <w:rsid w:val="00472CCC"/>
    <w:rsid w:val="004A7418"/>
    <w:rsid w:val="004F5418"/>
    <w:rsid w:val="00542B26"/>
    <w:rsid w:val="00557BC8"/>
    <w:rsid w:val="00574014"/>
    <w:rsid w:val="005804BC"/>
    <w:rsid w:val="0059791B"/>
    <w:rsid w:val="005B0C7F"/>
    <w:rsid w:val="005D0581"/>
    <w:rsid w:val="005F462B"/>
    <w:rsid w:val="006020AA"/>
    <w:rsid w:val="00614223"/>
    <w:rsid w:val="006618FF"/>
    <w:rsid w:val="00661BE3"/>
    <w:rsid w:val="00663189"/>
    <w:rsid w:val="0066764C"/>
    <w:rsid w:val="006A4389"/>
    <w:rsid w:val="006A7F7C"/>
    <w:rsid w:val="006E08E9"/>
    <w:rsid w:val="006F75E3"/>
    <w:rsid w:val="00711EFE"/>
    <w:rsid w:val="00737CDD"/>
    <w:rsid w:val="00753E5E"/>
    <w:rsid w:val="00766129"/>
    <w:rsid w:val="007705AC"/>
    <w:rsid w:val="0077696B"/>
    <w:rsid w:val="007974FB"/>
    <w:rsid w:val="007B7E1D"/>
    <w:rsid w:val="007E6C55"/>
    <w:rsid w:val="007F33AB"/>
    <w:rsid w:val="00802BD0"/>
    <w:rsid w:val="00816EF3"/>
    <w:rsid w:val="0082760F"/>
    <w:rsid w:val="00831093"/>
    <w:rsid w:val="00844C18"/>
    <w:rsid w:val="00851FA8"/>
    <w:rsid w:val="00875C03"/>
    <w:rsid w:val="008765BB"/>
    <w:rsid w:val="008A2CB6"/>
    <w:rsid w:val="008C45A0"/>
    <w:rsid w:val="009016AE"/>
    <w:rsid w:val="00905FF9"/>
    <w:rsid w:val="00957438"/>
    <w:rsid w:val="009661B8"/>
    <w:rsid w:val="00970DB7"/>
    <w:rsid w:val="00975283"/>
    <w:rsid w:val="0098550D"/>
    <w:rsid w:val="0098754B"/>
    <w:rsid w:val="00A03CFD"/>
    <w:rsid w:val="00A05EEA"/>
    <w:rsid w:val="00A142E1"/>
    <w:rsid w:val="00A438CA"/>
    <w:rsid w:val="00A46173"/>
    <w:rsid w:val="00A55C59"/>
    <w:rsid w:val="00A560B9"/>
    <w:rsid w:val="00A6516F"/>
    <w:rsid w:val="00A86591"/>
    <w:rsid w:val="00A919DD"/>
    <w:rsid w:val="00AA0387"/>
    <w:rsid w:val="00AB603D"/>
    <w:rsid w:val="00AC00CF"/>
    <w:rsid w:val="00AC7C6E"/>
    <w:rsid w:val="00AD1F00"/>
    <w:rsid w:val="00AD59AA"/>
    <w:rsid w:val="00B02AA1"/>
    <w:rsid w:val="00B06F3E"/>
    <w:rsid w:val="00B16099"/>
    <w:rsid w:val="00B22FA6"/>
    <w:rsid w:val="00B76C4A"/>
    <w:rsid w:val="00B80FCA"/>
    <w:rsid w:val="00B96312"/>
    <w:rsid w:val="00BA1594"/>
    <w:rsid w:val="00BB7356"/>
    <w:rsid w:val="00BC7273"/>
    <w:rsid w:val="00BD35DB"/>
    <w:rsid w:val="00BE38F3"/>
    <w:rsid w:val="00BF72CA"/>
    <w:rsid w:val="00C15A49"/>
    <w:rsid w:val="00C30FD4"/>
    <w:rsid w:val="00C46E0F"/>
    <w:rsid w:val="00C62B24"/>
    <w:rsid w:val="00C851F2"/>
    <w:rsid w:val="00C90E56"/>
    <w:rsid w:val="00CB610F"/>
    <w:rsid w:val="00CD16C1"/>
    <w:rsid w:val="00CE1A74"/>
    <w:rsid w:val="00CE3587"/>
    <w:rsid w:val="00D00592"/>
    <w:rsid w:val="00D23101"/>
    <w:rsid w:val="00D552E8"/>
    <w:rsid w:val="00D5557E"/>
    <w:rsid w:val="00D65EAB"/>
    <w:rsid w:val="00D71E97"/>
    <w:rsid w:val="00DA3ED9"/>
    <w:rsid w:val="00DD27BF"/>
    <w:rsid w:val="00E20B6C"/>
    <w:rsid w:val="00E3799A"/>
    <w:rsid w:val="00E55D69"/>
    <w:rsid w:val="00E60AC7"/>
    <w:rsid w:val="00E64593"/>
    <w:rsid w:val="00E76C81"/>
    <w:rsid w:val="00E82D27"/>
    <w:rsid w:val="00E83393"/>
    <w:rsid w:val="00E87512"/>
    <w:rsid w:val="00E93C37"/>
    <w:rsid w:val="00EC50CE"/>
    <w:rsid w:val="00EC5F3F"/>
    <w:rsid w:val="00ED212A"/>
    <w:rsid w:val="00EF5C26"/>
    <w:rsid w:val="00F15ED7"/>
    <w:rsid w:val="00F23839"/>
    <w:rsid w:val="00F35963"/>
    <w:rsid w:val="00F4627A"/>
    <w:rsid w:val="00F6502A"/>
    <w:rsid w:val="00F85DA3"/>
    <w:rsid w:val="00F87CA3"/>
    <w:rsid w:val="00F95C0E"/>
    <w:rsid w:val="00FD0FC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catalog.wwu.edu/preview_program.php?catoid=19&amp;poid=9038&amp;returnto=51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3962E-AF68-3C41-8A76-DA3726B8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64</cp:revision>
  <dcterms:created xsi:type="dcterms:W3CDTF">2021-05-17T19:14:00Z</dcterms:created>
  <dcterms:modified xsi:type="dcterms:W3CDTF">2022-06-24T15:08:00Z</dcterms:modified>
</cp:coreProperties>
</file>