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FCB8" w14:textId="77777777" w:rsidR="00DF2594" w:rsidRDefault="00383CF0">
      <w:r>
        <w:t>Please complete this peer evaluation for a personnel action within your department. Refer to the CBE Faculty Handbook for specific information on evaluation criteria.</w:t>
      </w:r>
    </w:p>
    <w:p w14:paraId="41FFF29D" w14:textId="77777777" w:rsidR="00383CF0" w:rsidRDefault="00383CF0"/>
    <w:p w14:paraId="130B4DB9" w14:textId="77777777" w:rsidR="00383CF0" w:rsidRDefault="00383CF0">
      <w:r w:rsidRPr="00EB56A3">
        <w:rPr>
          <w:b/>
        </w:rPr>
        <w:t>Name of faculty member being evaluated</w:t>
      </w:r>
      <w:r>
        <w:t>:</w:t>
      </w:r>
      <w:r w:rsidR="00EB56A3">
        <w:t xml:space="preserve"> ___________________________</w:t>
      </w:r>
    </w:p>
    <w:p w14:paraId="33B18022" w14:textId="77777777" w:rsidR="00383CF0" w:rsidRDefault="00383CF0"/>
    <w:p w14:paraId="3B8D6E98" w14:textId="77777777" w:rsidR="00383CF0" w:rsidRDefault="00383CF0">
      <w:r w:rsidRPr="00EB56A3">
        <w:rPr>
          <w:b/>
        </w:rPr>
        <w:t>Beginning date of evaluation period (mm/</w:t>
      </w:r>
      <w:proofErr w:type="spellStart"/>
      <w:r w:rsidRPr="00EB56A3">
        <w:rPr>
          <w:b/>
        </w:rPr>
        <w:t>yyyy</w:t>
      </w:r>
      <w:proofErr w:type="spellEnd"/>
      <w:r w:rsidRPr="00EB56A3">
        <w:rPr>
          <w:b/>
        </w:rPr>
        <w:t>):</w:t>
      </w:r>
      <w:r w:rsidR="00EB56A3">
        <w:t xml:space="preserve"> ___________________________</w:t>
      </w:r>
    </w:p>
    <w:p w14:paraId="3BD899AE" w14:textId="77777777" w:rsidR="00383CF0" w:rsidRDefault="00383CF0"/>
    <w:p w14:paraId="7F8C8797" w14:textId="77777777" w:rsidR="00383CF0" w:rsidRDefault="00383CF0">
      <w:r w:rsidRPr="00EB56A3">
        <w:rPr>
          <w:b/>
        </w:rPr>
        <w:t>Evaluator's name:</w:t>
      </w:r>
      <w:r w:rsidR="00EB56A3">
        <w:t xml:space="preserve"> _________________</w:t>
      </w:r>
    </w:p>
    <w:p w14:paraId="4D3AB4D3" w14:textId="77777777" w:rsidR="00383CF0" w:rsidRDefault="00383CF0"/>
    <w:p w14:paraId="6037DDFD" w14:textId="77777777" w:rsidR="00383CF0" w:rsidRPr="00EB56A3" w:rsidRDefault="00383CF0">
      <w:pPr>
        <w:rPr>
          <w:b/>
        </w:rPr>
      </w:pPr>
      <w:r w:rsidRPr="00EB56A3">
        <w:rPr>
          <w:b/>
        </w:rPr>
        <w:t xml:space="preserve">Evaluator's rank: </w:t>
      </w:r>
    </w:p>
    <w:p w14:paraId="5A4C1CDC" w14:textId="77777777" w:rsidR="00383CF0" w:rsidRDefault="00383CF0" w:rsidP="00383CF0">
      <w:r>
        <w:t>Assistant professor</w:t>
      </w:r>
      <w:r w:rsidR="00EB56A3">
        <w:t>________</w:t>
      </w:r>
      <w:r>
        <w:t xml:space="preserve"> </w:t>
      </w:r>
    </w:p>
    <w:p w14:paraId="34FBF79E" w14:textId="77777777" w:rsidR="00383CF0" w:rsidRDefault="00383CF0" w:rsidP="00383CF0">
      <w:r>
        <w:t xml:space="preserve">Associate professor </w:t>
      </w:r>
      <w:r w:rsidR="00EB56A3">
        <w:t>________</w:t>
      </w:r>
    </w:p>
    <w:p w14:paraId="41573E1E" w14:textId="77777777" w:rsidR="00383CF0" w:rsidRDefault="00383CF0" w:rsidP="00383CF0">
      <w:r>
        <w:t>Professor</w:t>
      </w:r>
      <w:r w:rsidR="00EB56A3">
        <w:t xml:space="preserve"> _________</w:t>
      </w:r>
    </w:p>
    <w:p w14:paraId="4AF6D6F2" w14:textId="77777777" w:rsidR="00383CF0" w:rsidRDefault="00383CF0"/>
    <w:p w14:paraId="7AA0D7C7" w14:textId="77777777" w:rsidR="00383CF0" w:rsidRPr="00EB56A3" w:rsidRDefault="00383CF0">
      <w:pPr>
        <w:rPr>
          <w:b/>
        </w:rPr>
      </w:pPr>
      <w:r w:rsidRPr="00EB56A3">
        <w:rPr>
          <w:b/>
        </w:rPr>
        <w:t xml:space="preserve">Personnel action under consideration (check all that apply) </w:t>
      </w:r>
    </w:p>
    <w:p w14:paraId="0782F3A5" w14:textId="77777777" w:rsidR="00383CF0" w:rsidRDefault="00383CF0">
      <w:r>
        <w:t xml:space="preserve">Annual Probationary Review </w:t>
      </w:r>
      <w:r w:rsidR="00EB56A3">
        <w:t>__________</w:t>
      </w:r>
    </w:p>
    <w:p w14:paraId="45C9A847" w14:textId="77777777" w:rsidR="00383CF0" w:rsidRDefault="00383CF0">
      <w:r>
        <w:t xml:space="preserve">Tenure Promotion to rank of Associate Professor </w:t>
      </w:r>
      <w:r w:rsidR="00EB56A3">
        <w:t>____________</w:t>
      </w:r>
    </w:p>
    <w:p w14:paraId="6449937E" w14:textId="77777777" w:rsidR="00383CF0" w:rsidRDefault="00383CF0">
      <w:r>
        <w:t>Promotion to rank of Professor</w:t>
      </w:r>
      <w:r w:rsidR="00EB56A3">
        <w:t>__________</w:t>
      </w:r>
    </w:p>
    <w:p w14:paraId="75AC3198" w14:textId="77777777" w:rsidR="00383CF0" w:rsidRDefault="00383CF0">
      <w:r>
        <w:t>Post Tenure Review (PTR)</w:t>
      </w:r>
      <w:r w:rsidR="00EB56A3">
        <w:t>_____________</w:t>
      </w:r>
    </w:p>
    <w:p w14:paraId="69F798D7" w14:textId="77777777" w:rsidR="00383CF0" w:rsidRDefault="00383CF0"/>
    <w:p w14:paraId="5AAF5D6D" w14:textId="77777777" w:rsidR="00383CF0" w:rsidRDefault="00383CF0"/>
    <w:p w14:paraId="149FF8F7" w14:textId="77777777" w:rsidR="00383CF0" w:rsidRDefault="00383CF0"/>
    <w:p w14:paraId="581ED174" w14:textId="77777777" w:rsidR="00383CF0" w:rsidRDefault="00383CF0"/>
    <w:p w14:paraId="3156320C" w14:textId="77777777" w:rsidR="00383CF0" w:rsidRDefault="00383CF0"/>
    <w:p w14:paraId="52CAC735" w14:textId="77777777" w:rsidR="00383CF0" w:rsidRDefault="00383CF0"/>
    <w:p w14:paraId="484915B8" w14:textId="77777777" w:rsidR="00383CF0" w:rsidRDefault="00383CF0"/>
    <w:p w14:paraId="36D3090A" w14:textId="77777777" w:rsidR="00383CF0" w:rsidRDefault="00383CF0"/>
    <w:p w14:paraId="590E8C43" w14:textId="77777777" w:rsidR="00383CF0" w:rsidRDefault="00383CF0"/>
    <w:p w14:paraId="1E27D90F" w14:textId="77777777" w:rsidR="00383CF0" w:rsidRDefault="00383CF0"/>
    <w:p w14:paraId="79BECB72" w14:textId="77777777" w:rsidR="00EB56A3" w:rsidRPr="00EB56A3" w:rsidRDefault="00383CF0">
      <w:pPr>
        <w:rPr>
          <w:b/>
        </w:rPr>
      </w:pPr>
      <w:r w:rsidRPr="00EB56A3">
        <w:rPr>
          <w:b/>
        </w:rPr>
        <w:lastRenderedPageBreak/>
        <w:t>Teaching</w:t>
      </w:r>
    </w:p>
    <w:tbl>
      <w:tblPr>
        <w:tblStyle w:val="TableGrid"/>
        <w:tblW w:w="9535" w:type="dxa"/>
        <w:tblLayout w:type="fixed"/>
        <w:tblLook w:val="04A0" w:firstRow="1" w:lastRow="0" w:firstColumn="1" w:lastColumn="0" w:noHBand="0" w:noVBand="1"/>
      </w:tblPr>
      <w:tblGrid>
        <w:gridCol w:w="2645"/>
        <w:gridCol w:w="1235"/>
        <w:gridCol w:w="1017"/>
        <w:gridCol w:w="1236"/>
        <w:gridCol w:w="1076"/>
        <w:gridCol w:w="1156"/>
        <w:gridCol w:w="1170"/>
      </w:tblGrid>
      <w:tr w:rsidR="00EE4308" w:rsidRPr="00383CF0" w14:paraId="203E6921" w14:textId="77777777" w:rsidTr="00EE4308">
        <w:trPr>
          <w:trHeight w:val="600"/>
        </w:trPr>
        <w:tc>
          <w:tcPr>
            <w:tcW w:w="2645" w:type="dxa"/>
            <w:noWrap/>
            <w:hideMark/>
          </w:tcPr>
          <w:p w14:paraId="278FBAB1" w14:textId="77777777" w:rsidR="00383CF0" w:rsidRPr="00383CF0" w:rsidRDefault="00383CF0"/>
        </w:tc>
        <w:tc>
          <w:tcPr>
            <w:tcW w:w="1235" w:type="dxa"/>
            <w:hideMark/>
          </w:tcPr>
          <w:p w14:paraId="4FF9EFE4" w14:textId="77777777" w:rsidR="00383CF0" w:rsidRPr="00383CF0" w:rsidRDefault="00383CF0">
            <w:r w:rsidRPr="00383CF0">
              <w:t>Not applicable</w:t>
            </w:r>
          </w:p>
        </w:tc>
        <w:tc>
          <w:tcPr>
            <w:tcW w:w="1017" w:type="dxa"/>
            <w:hideMark/>
          </w:tcPr>
          <w:p w14:paraId="4274E4A1" w14:textId="77777777" w:rsidR="00383CF0" w:rsidRPr="00383CF0" w:rsidRDefault="00383CF0">
            <w:r w:rsidRPr="00383CF0">
              <w:t>Well below standard</w:t>
            </w:r>
          </w:p>
        </w:tc>
        <w:tc>
          <w:tcPr>
            <w:tcW w:w="1236" w:type="dxa"/>
            <w:hideMark/>
          </w:tcPr>
          <w:p w14:paraId="1973D66C" w14:textId="77777777" w:rsidR="00383CF0" w:rsidRPr="00383CF0" w:rsidRDefault="00383CF0">
            <w:r w:rsidRPr="00383CF0">
              <w:t>Marginally below standard</w:t>
            </w:r>
          </w:p>
        </w:tc>
        <w:tc>
          <w:tcPr>
            <w:tcW w:w="1076" w:type="dxa"/>
            <w:hideMark/>
          </w:tcPr>
          <w:p w14:paraId="0BF5B039" w14:textId="77777777" w:rsidR="00383CF0" w:rsidRPr="00383CF0" w:rsidRDefault="00383CF0">
            <w:r w:rsidRPr="00383CF0">
              <w:t>Satisfies standard</w:t>
            </w:r>
          </w:p>
        </w:tc>
        <w:tc>
          <w:tcPr>
            <w:tcW w:w="1156" w:type="dxa"/>
            <w:hideMark/>
          </w:tcPr>
          <w:p w14:paraId="6B763D04" w14:textId="77777777" w:rsidR="00383CF0" w:rsidRPr="00383CF0" w:rsidRDefault="00383CF0">
            <w:r w:rsidRPr="00383CF0">
              <w:t>Well above standard</w:t>
            </w:r>
          </w:p>
        </w:tc>
        <w:tc>
          <w:tcPr>
            <w:tcW w:w="1170" w:type="dxa"/>
            <w:hideMark/>
          </w:tcPr>
          <w:p w14:paraId="320FB924" w14:textId="77777777" w:rsidR="00383CF0" w:rsidRPr="00383CF0" w:rsidRDefault="00383CF0">
            <w:r w:rsidRPr="00383CF0">
              <w:t>Exemplary</w:t>
            </w:r>
          </w:p>
        </w:tc>
      </w:tr>
      <w:tr w:rsidR="00EE4308" w:rsidRPr="00383CF0" w14:paraId="77DE0088" w14:textId="77777777" w:rsidTr="00EE4308">
        <w:trPr>
          <w:trHeight w:val="300"/>
        </w:trPr>
        <w:tc>
          <w:tcPr>
            <w:tcW w:w="2645" w:type="dxa"/>
            <w:noWrap/>
            <w:hideMark/>
          </w:tcPr>
          <w:p w14:paraId="1553E2AB" w14:textId="77777777" w:rsidR="00383CF0" w:rsidRPr="00383CF0" w:rsidRDefault="00383CF0">
            <w:r w:rsidRPr="00383CF0">
              <w:t>Knowledge of subject matter</w:t>
            </w:r>
          </w:p>
        </w:tc>
        <w:tc>
          <w:tcPr>
            <w:tcW w:w="1235" w:type="dxa"/>
            <w:noWrap/>
            <w:hideMark/>
          </w:tcPr>
          <w:p w14:paraId="4E2B7F21" w14:textId="77777777" w:rsidR="00383CF0" w:rsidRPr="00383CF0" w:rsidRDefault="00383CF0"/>
        </w:tc>
        <w:tc>
          <w:tcPr>
            <w:tcW w:w="1017" w:type="dxa"/>
            <w:noWrap/>
            <w:hideMark/>
          </w:tcPr>
          <w:p w14:paraId="75B8F9FD" w14:textId="77777777" w:rsidR="00383CF0" w:rsidRPr="00383CF0" w:rsidRDefault="00383CF0"/>
        </w:tc>
        <w:tc>
          <w:tcPr>
            <w:tcW w:w="1236" w:type="dxa"/>
            <w:noWrap/>
            <w:hideMark/>
          </w:tcPr>
          <w:p w14:paraId="545B596B" w14:textId="77777777" w:rsidR="00383CF0" w:rsidRPr="00383CF0" w:rsidRDefault="00383CF0"/>
        </w:tc>
        <w:tc>
          <w:tcPr>
            <w:tcW w:w="1076" w:type="dxa"/>
            <w:noWrap/>
            <w:hideMark/>
          </w:tcPr>
          <w:p w14:paraId="4F82371C" w14:textId="77777777" w:rsidR="00383CF0" w:rsidRPr="00383CF0" w:rsidRDefault="00383CF0"/>
        </w:tc>
        <w:tc>
          <w:tcPr>
            <w:tcW w:w="1156" w:type="dxa"/>
            <w:noWrap/>
            <w:hideMark/>
          </w:tcPr>
          <w:p w14:paraId="518913D3" w14:textId="77777777" w:rsidR="00383CF0" w:rsidRPr="00383CF0" w:rsidRDefault="00383CF0"/>
        </w:tc>
        <w:tc>
          <w:tcPr>
            <w:tcW w:w="1170" w:type="dxa"/>
            <w:noWrap/>
            <w:hideMark/>
          </w:tcPr>
          <w:p w14:paraId="12CA59A6" w14:textId="77777777" w:rsidR="00383CF0" w:rsidRPr="00383CF0" w:rsidRDefault="00383CF0"/>
        </w:tc>
      </w:tr>
      <w:tr w:rsidR="00EE4308" w:rsidRPr="00383CF0" w14:paraId="58AB1837" w14:textId="77777777" w:rsidTr="00EE4308">
        <w:trPr>
          <w:trHeight w:val="300"/>
        </w:trPr>
        <w:tc>
          <w:tcPr>
            <w:tcW w:w="2645" w:type="dxa"/>
            <w:noWrap/>
            <w:hideMark/>
          </w:tcPr>
          <w:p w14:paraId="1AC74956" w14:textId="77777777" w:rsidR="00383CF0" w:rsidRPr="00383CF0" w:rsidRDefault="00383CF0">
            <w:r w:rsidRPr="00383CF0">
              <w:t>Provision of an effective learning environment</w:t>
            </w:r>
          </w:p>
        </w:tc>
        <w:tc>
          <w:tcPr>
            <w:tcW w:w="1235" w:type="dxa"/>
            <w:noWrap/>
            <w:hideMark/>
          </w:tcPr>
          <w:p w14:paraId="6A551951" w14:textId="77777777" w:rsidR="00383CF0" w:rsidRPr="00383CF0" w:rsidRDefault="00383CF0"/>
        </w:tc>
        <w:tc>
          <w:tcPr>
            <w:tcW w:w="1017" w:type="dxa"/>
            <w:noWrap/>
            <w:hideMark/>
          </w:tcPr>
          <w:p w14:paraId="5DB937A7" w14:textId="77777777" w:rsidR="00383CF0" w:rsidRPr="00383CF0" w:rsidRDefault="00383CF0"/>
        </w:tc>
        <w:tc>
          <w:tcPr>
            <w:tcW w:w="1236" w:type="dxa"/>
            <w:noWrap/>
            <w:hideMark/>
          </w:tcPr>
          <w:p w14:paraId="2598EBD8" w14:textId="77777777" w:rsidR="00383CF0" w:rsidRPr="00383CF0" w:rsidRDefault="00383CF0"/>
        </w:tc>
        <w:tc>
          <w:tcPr>
            <w:tcW w:w="1076" w:type="dxa"/>
            <w:noWrap/>
            <w:hideMark/>
          </w:tcPr>
          <w:p w14:paraId="769C7FB4" w14:textId="77777777" w:rsidR="00383CF0" w:rsidRPr="00383CF0" w:rsidRDefault="00383CF0"/>
        </w:tc>
        <w:tc>
          <w:tcPr>
            <w:tcW w:w="1156" w:type="dxa"/>
            <w:noWrap/>
            <w:hideMark/>
          </w:tcPr>
          <w:p w14:paraId="6CDC0C1B" w14:textId="77777777" w:rsidR="00383CF0" w:rsidRPr="00383CF0" w:rsidRDefault="00383CF0"/>
        </w:tc>
        <w:tc>
          <w:tcPr>
            <w:tcW w:w="1170" w:type="dxa"/>
            <w:noWrap/>
            <w:hideMark/>
          </w:tcPr>
          <w:p w14:paraId="50C9616B" w14:textId="77777777" w:rsidR="00383CF0" w:rsidRPr="00383CF0" w:rsidRDefault="00383CF0"/>
        </w:tc>
      </w:tr>
      <w:tr w:rsidR="00EE4308" w:rsidRPr="00383CF0" w14:paraId="2067821B" w14:textId="77777777" w:rsidTr="00EE4308">
        <w:trPr>
          <w:trHeight w:val="300"/>
        </w:trPr>
        <w:tc>
          <w:tcPr>
            <w:tcW w:w="2645" w:type="dxa"/>
            <w:noWrap/>
            <w:hideMark/>
          </w:tcPr>
          <w:p w14:paraId="36CCE7B9" w14:textId="77777777" w:rsidR="00383CF0" w:rsidRPr="00383CF0" w:rsidRDefault="00383CF0">
            <w:r w:rsidRPr="00383CF0">
              <w:t>Effectiveness in classroom presentations</w:t>
            </w:r>
          </w:p>
        </w:tc>
        <w:tc>
          <w:tcPr>
            <w:tcW w:w="1235" w:type="dxa"/>
            <w:noWrap/>
            <w:hideMark/>
          </w:tcPr>
          <w:p w14:paraId="6DE273B4" w14:textId="77777777" w:rsidR="00383CF0" w:rsidRPr="00383CF0" w:rsidRDefault="00383CF0"/>
        </w:tc>
        <w:tc>
          <w:tcPr>
            <w:tcW w:w="1017" w:type="dxa"/>
            <w:noWrap/>
            <w:hideMark/>
          </w:tcPr>
          <w:p w14:paraId="237DB5E1" w14:textId="77777777" w:rsidR="00383CF0" w:rsidRPr="00383CF0" w:rsidRDefault="00383CF0"/>
        </w:tc>
        <w:tc>
          <w:tcPr>
            <w:tcW w:w="1236" w:type="dxa"/>
            <w:noWrap/>
            <w:hideMark/>
          </w:tcPr>
          <w:p w14:paraId="28B74B63" w14:textId="77777777" w:rsidR="00383CF0" w:rsidRPr="00383CF0" w:rsidRDefault="00383CF0"/>
        </w:tc>
        <w:tc>
          <w:tcPr>
            <w:tcW w:w="1076" w:type="dxa"/>
            <w:noWrap/>
            <w:hideMark/>
          </w:tcPr>
          <w:p w14:paraId="1AD3D5DB" w14:textId="77777777" w:rsidR="00383CF0" w:rsidRPr="00383CF0" w:rsidRDefault="00383CF0"/>
        </w:tc>
        <w:tc>
          <w:tcPr>
            <w:tcW w:w="1156" w:type="dxa"/>
            <w:noWrap/>
            <w:hideMark/>
          </w:tcPr>
          <w:p w14:paraId="4BBFF193" w14:textId="77777777" w:rsidR="00383CF0" w:rsidRPr="00383CF0" w:rsidRDefault="00383CF0"/>
        </w:tc>
        <w:tc>
          <w:tcPr>
            <w:tcW w:w="1170" w:type="dxa"/>
            <w:noWrap/>
            <w:hideMark/>
          </w:tcPr>
          <w:p w14:paraId="1DA36507" w14:textId="77777777" w:rsidR="00383CF0" w:rsidRPr="00383CF0" w:rsidRDefault="00383CF0"/>
        </w:tc>
      </w:tr>
      <w:tr w:rsidR="00EE4308" w:rsidRPr="00383CF0" w14:paraId="2EEEBA7A" w14:textId="77777777" w:rsidTr="00EE4308">
        <w:trPr>
          <w:trHeight w:val="300"/>
        </w:trPr>
        <w:tc>
          <w:tcPr>
            <w:tcW w:w="2645" w:type="dxa"/>
            <w:noWrap/>
            <w:hideMark/>
          </w:tcPr>
          <w:p w14:paraId="3DF70101" w14:textId="77777777" w:rsidR="00383CF0" w:rsidRPr="00383CF0" w:rsidRDefault="00383CF0">
            <w:r w:rsidRPr="00383CF0">
              <w:t>Evaluation of student performance</w:t>
            </w:r>
          </w:p>
        </w:tc>
        <w:tc>
          <w:tcPr>
            <w:tcW w:w="1235" w:type="dxa"/>
            <w:noWrap/>
            <w:hideMark/>
          </w:tcPr>
          <w:p w14:paraId="47EE49DF" w14:textId="77777777" w:rsidR="00383CF0" w:rsidRPr="00383CF0" w:rsidRDefault="00383CF0"/>
        </w:tc>
        <w:tc>
          <w:tcPr>
            <w:tcW w:w="1017" w:type="dxa"/>
            <w:noWrap/>
            <w:hideMark/>
          </w:tcPr>
          <w:p w14:paraId="1B94C6EE" w14:textId="77777777" w:rsidR="00383CF0" w:rsidRPr="00383CF0" w:rsidRDefault="00383CF0"/>
        </w:tc>
        <w:tc>
          <w:tcPr>
            <w:tcW w:w="1236" w:type="dxa"/>
            <w:noWrap/>
            <w:hideMark/>
          </w:tcPr>
          <w:p w14:paraId="35A066E9" w14:textId="77777777" w:rsidR="00383CF0" w:rsidRPr="00383CF0" w:rsidRDefault="00383CF0"/>
        </w:tc>
        <w:tc>
          <w:tcPr>
            <w:tcW w:w="1076" w:type="dxa"/>
            <w:noWrap/>
            <w:hideMark/>
          </w:tcPr>
          <w:p w14:paraId="6598D94D" w14:textId="77777777" w:rsidR="00383CF0" w:rsidRPr="00383CF0" w:rsidRDefault="00383CF0"/>
        </w:tc>
        <w:tc>
          <w:tcPr>
            <w:tcW w:w="1156" w:type="dxa"/>
            <w:noWrap/>
            <w:hideMark/>
          </w:tcPr>
          <w:p w14:paraId="33D544F3" w14:textId="77777777" w:rsidR="00383CF0" w:rsidRPr="00383CF0" w:rsidRDefault="00383CF0"/>
        </w:tc>
        <w:tc>
          <w:tcPr>
            <w:tcW w:w="1170" w:type="dxa"/>
            <w:noWrap/>
            <w:hideMark/>
          </w:tcPr>
          <w:p w14:paraId="17C30049" w14:textId="77777777" w:rsidR="00383CF0" w:rsidRPr="00383CF0" w:rsidRDefault="00383CF0"/>
        </w:tc>
      </w:tr>
      <w:tr w:rsidR="00EE4308" w:rsidRPr="00383CF0" w14:paraId="3E035B25" w14:textId="77777777" w:rsidTr="00EE4308">
        <w:trPr>
          <w:trHeight w:val="300"/>
        </w:trPr>
        <w:tc>
          <w:tcPr>
            <w:tcW w:w="2645" w:type="dxa"/>
            <w:noWrap/>
            <w:hideMark/>
          </w:tcPr>
          <w:p w14:paraId="17749883" w14:textId="77777777" w:rsidR="00383CF0" w:rsidRPr="00383CF0" w:rsidRDefault="00383CF0">
            <w:r w:rsidRPr="00383CF0">
              <w:t>Provides intellectual challenge</w:t>
            </w:r>
          </w:p>
        </w:tc>
        <w:tc>
          <w:tcPr>
            <w:tcW w:w="1235" w:type="dxa"/>
            <w:noWrap/>
            <w:hideMark/>
          </w:tcPr>
          <w:p w14:paraId="6F0BAA49" w14:textId="77777777" w:rsidR="00383CF0" w:rsidRPr="00383CF0" w:rsidRDefault="00383CF0"/>
        </w:tc>
        <w:tc>
          <w:tcPr>
            <w:tcW w:w="1017" w:type="dxa"/>
            <w:noWrap/>
            <w:hideMark/>
          </w:tcPr>
          <w:p w14:paraId="2D90A469" w14:textId="77777777" w:rsidR="00383CF0" w:rsidRPr="00383CF0" w:rsidRDefault="00383CF0"/>
        </w:tc>
        <w:tc>
          <w:tcPr>
            <w:tcW w:w="1236" w:type="dxa"/>
            <w:noWrap/>
            <w:hideMark/>
          </w:tcPr>
          <w:p w14:paraId="21002D95" w14:textId="77777777" w:rsidR="00383CF0" w:rsidRPr="00383CF0" w:rsidRDefault="00383CF0"/>
        </w:tc>
        <w:tc>
          <w:tcPr>
            <w:tcW w:w="1076" w:type="dxa"/>
            <w:noWrap/>
            <w:hideMark/>
          </w:tcPr>
          <w:p w14:paraId="1EE17403" w14:textId="77777777" w:rsidR="00383CF0" w:rsidRPr="00383CF0" w:rsidRDefault="00383CF0"/>
        </w:tc>
        <w:tc>
          <w:tcPr>
            <w:tcW w:w="1156" w:type="dxa"/>
            <w:noWrap/>
            <w:hideMark/>
          </w:tcPr>
          <w:p w14:paraId="4A2C6A7C" w14:textId="77777777" w:rsidR="00383CF0" w:rsidRPr="00383CF0" w:rsidRDefault="00383CF0"/>
        </w:tc>
        <w:tc>
          <w:tcPr>
            <w:tcW w:w="1170" w:type="dxa"/>
            <w:noWrap/>
            <w:hideMark/>
          </w:tcPr>
          <w:p w14:paraId="24FDF742" w14:textId="77777777" w:rsidR="00383CF0" w:rsidRPr="00383CF0" w:rsidRDefault="00383CF0"/>
        </w:tc>
      </w:tr>
      <w:tr w:rsidR="00EE4308" w:rsidRPr="00383CF0" w14:paraId="7DD8AE1A" w14:textId="77777777" w:rsidTr="00EE4308">
        <w:trPr>
          <w:trHeight w:val="300"/>
        </w:trPr>
        <w:tc>
          <w:tcPr>
            <w:tcW w:w="2645" w:type="dxa"/>
            <w:noWrap/>
            <w:hideMark/>
          </w:tcPr>
          <w:p w14:paraId="21CC6ED0" w14:textId="77777777" w:rsidR="00383CF0" w:rsidRPr="00383CF0" w:rsidRDefault="00383CF0">
            <w:r w:rsidRPr="00383CF0">
              <w:t>Develops student enthusiasm for subject</w:t>
            </w:r>
          </w:p>
        </w:tc>
        <w:tc>
          <w:tcPr>
            <w:tcW w:w="1235" w:type="dxa"/>
            <w:noWrap/>
            <w:hideMark/>
          </w:tcPr>
          <w:p w14:paraId="3AC3E945" w14:textId="77777777" w:rsidR="00383CF0" w:rsidRPr="00383CF0" w:rsidRDefault="00383CF0"/>
        </w:tc>
        <w:tc>
          <w:tcPr>
            <w:tcW w:w="1017" w:type="dxa"/>
            <w:noWrap/>
            <w:hideMark/>
          </w:tcPr>
          <w:p w14:paraId="08D8CF64" w14:textId="77777777" w:rsidR="00383CF0" w:rsidRPr="00383CF0" w:rsidRDefault="00383CF0"/>
        </w:tc>
        <w:tc>
          <w:tcPr>
            <w:tcW w:w="1236" w:type="dxa"/>
            <w:noWrap/>
            <w:hideMark/>
          </w:tcPr>
          <w:p w14:paraId="0098E235" w14:textId="77777777" w:rsidR="00383CF0" w:rsidRPr="00383CF0" w:rsidRDefault="00383CF0"/>
        </w:tc>
        <w:tc>
          <w:tcPr>
            <w:tcW w:w="1076" w:type="dxa"/>
            <w:noWrap/>
            <w:hideMark/>
          </w:tcPr>
          <w:p w14:paraId="042ACB8C" w14:textId="77777777" w:rsidR="00383CF0" w:rsidRPr="00383CF0" w:rsidRDefault="00383CF0"/>
        </w:tc>
        <w:tc>
          <w:tcPr>
            <w:tcW w:w="1156" w:type="dxa"/>
            <w:noWrap/>
            <w:hideMark/>
          </w:tcPr>
          <w:p w14:paraId="78CF677D" w14:textId="77777777" w:rsidR="00383CF0" w:rsidRPr="00383CF0" w:rsidRDefault="00383CF0"/>
        </w:tc>
        <w:tc>
          <w:tcPr>
            <w:tcW w:w="1170" w:type="dxa"/>
            <w:noWrap/>
            <w:hideMark/>
          </w:tcPr>
          <w:p w14:paraId="47C22380" w14:textId="77777777" w:rsidR="00383CF0" w:rsidRPr="00383CF0" w:rsidRDefault="00383CF0"/>
        </w:tc>
      </w:tr>
    </w:tbl>
    <w:p w14:paraId="7C9C1C05" w14:textId="77777777" w:rsidR="00383CF0" w:rsidRDefault="00383CF0"/>
    <w:p w14:paraId="0BEBE055" w14:textId="77777777" w:rsidR="00EE4308" w:rsidRPr="00EB56A3" w:rsidRDefault="00EE4308">
      <w:pPr>
        <w:rPr>
          <w:b/>
        </w:rPr>
      </w:pPr>
      <w:r w:rsidRPr="00EB56A3">
        <w:rPr>
          <w:b/>
        </w:rPr>
        <w:t>Teaching: basis for judgement (required)</w:t>
      </w:r>
      <w:r w:rsidR="00EB56A3" w:rsidRPr="00EB56A3">
        <w:rPr>
          <w:b/>
        </w:rPr>
        <w:t>:</w:t>
      </w:r>
    </w:p>
    <w:p w14:paraId="7309E1BC" w14:textId="77777777" w:rsidR="00EE4308" w:rsidRDefault="00EE4308"/>
    <w:p w14:paraId="5D25E6BA" w14:textId="77777777" w:rsidR="00EB56A3" w:rsidRDefault="00EB56A3"/>
    <w:p w14:paraId="12114A1C" w14:textId="77777777" w:rsidR="00EB56A3" w:rsidRDefault="00EB56A3"/>
    <w:p w14:paraId="3C54D429" w14:textId="77777777" w:rsidR="00EB56A3" w:rsidRDefault="00EB56A3"/>
    <w:p w14:paraId="1D5C0762" w14:textId="77777777" w:rsidR="00EB56A3" w:rsidRDefault="00EB56A3"/>
    <w:p w14:paraId="6E93EFF3" w14:textId="77777777" w:rsidR="00EB56A3" w:rsidRDefault="00EB56A3"/>
    <w:p w14:paraId="3C6923B4" w14:textId="77777777" w:rsidR="00EB56A3" w:rsidRDefault="00EB56A3"/>
    <w:p w14:paraId="288B95EC" w14:textId="77777777" w:rsidR="00EB56A3" w:rsidRDefault="00EB56A3"/>
    <w:p w14:paraId="0E0336EF" w14:textId="77777777" w:rsidR="00EB56A3" w:rsidRDefault="00EB56A3"/>
    <w:p w14:paraId="2C5F2B25" w14:textId="77777777" w:rsidR="00EE4308" w:rsidRPr="00EB56A3" w:rsidRDefault="00EE4308">
      <w:pPr>
        <w:rPr>
          <w:b/>
        </w:rPr>
      </w:pPr>
      <w:r w:rsidRPr="00EB56A3">
        <w:rPr>
          <w:b/>
        </w:rPr>
        <w:t>Overall, based upon all my knowledge of this faculty member regarding teaching effectiveness, I judge that he/she/they:</w:t>
      </w:r>
    </w:p>
    <w:p w14:paraId="5A06E662" w14:textId="77777777" w:rsidR="00EE4308" w:rsidRDefault="00EE4308">
      <w:r>
        <w:t>demonstrates exemplary performance</w:t>
      </w:r>
      <w:r w:rsidR="00EB56A3">
        <w:t>__________________</w:t>
      </w:r>
    </w:p>
    <w:p w14:paraId="55C1236E" w14:textId="77777777" w:rsidR="00EE4308" w:rsidRDefault="00EE4308">
      <w:r>
        <w:t xml:space="preserve">is above current college/department </w:t>
      </w:r>
      <w:proofErr w:type="gramStart"/>
      <w:r>
        <w:t xml:space="preserve">standards </w:t>
      </w:r>
      <w:r w:rsidR="00EB56A3">
        <w:t>____________</w:t>
      </w:r>
      <w:proofErr w:type="gramEnd"/>
    </w:p>
    <w:p w14:paraId="6D790707" w14:textId="77777777" w:rsidR="00EE4308" w:rsidRDefault="00EE4308">
      <w:r>
        <w:t xml:space="preserve">satisfies the current college/department standards </w:t>
      </w:r>
      <w:r w:rsidR="00EB56A3">
        <w:t>_____________</w:t>
      </w:r>
    </w:p>
    <w:p w14:paraId="570F901A" w14:textId="77777777" w:rsidR="00EE4308" w:rsidRDefault="00EE4308">
      <w:r>
        <w:t xml:space="preserve">is marginally below the college/department standards </w:t>
      </w:r>
      <w:r w:rsidR="00EB56A3">
        <w:t>____________</w:t>
      </w:r>
    </w:p>
    <w:p w14:paraId="0B181954" w14:textId="77777777" w:rsidR="00EE4308" w:rsidRDefault="00EE4308">
      <w:r>
        <w:t xml:space="preserve">is well below the current college/department standards </w:t>
      </w:r>
      <w:r w:rsidR="00EB56A3">
        <w:t>____________</w:t>
      </w:r>
    </w:p>
    <w:p w14:paraId="369063DD" w14:textId="77777777" w:rsidR="00EE4308" w:rsidRDefault="00EE4308">
      <w:r>
        <w:t>I abstain or am unable to render a judgement regarding this faculty member and action.</w:t>
      </w:r>
      <w:r w:rsidR="00EB56A3" w:rsidRPr="00EB56A3">
        <w:t xml:space="preserve"> </w:t>
      </w:r>
      <w:r w:rsidR="00EB56A3">
        <w:t>____________</w:t>
      </w:r>
    </w:p>
    <w:p w14:paraId="5C53DF8A" w14:textId="77777777" w:rsidR="00EB56A3" w:rsidRPr="00EB56A3" w:rsidRDefault="00EE4308">
      <w:pPr>
        <w:rPr>
          <w:b/>
        </w:rPr>
      </w:pPr>
      <w:r w:rsidRPr="00EB56A3">
        <w:rPr>
          <w:b/>
        </w:rPr>
        <w:lastRenderedPageBreak/>
        <w:t xml:space="preserve">Research/Scholarly Activity </w:t>
      </w:r>
    </w:p>
    <w:p w14:paraId="18B38B33" w14:textId="77777777" w:rsidR="00EE4308" w:rsidRDefault="00EE4308">
      <w:r>
        <w:t>The following three categories of research and scholarly activity have been provided to help you evaluate the faculty member's performance. It is not expected that the faculty member will have contributions in all categories. Please refer to the CBE Faculty Handbook Appendices 1 and 2 for descriptions of categories and evaluation factors.</w:t>
      </w:r>
    </w:p>
    <w:p w14:paraId="3AEFE3BE" w14:textId="77777777" w:rsidR="00EB56A3" w:rsidRDefault="00EB56A3"/>
    <w:tbl>
      <w:tblPr>
        <w:tblStyle w:val="TableGrid"/>
        <w:tblpPr w:leftFromText="180" w:rightFromText="180" w:vertAnchor="text" w:horzAnchor="margin" w:tblpXSpec="center" w:tblpY="-13"/>
        <w:tblW w:w="9985" w:type="dxa"/>
        <w:tblLook w:val="04A0" w:firstRow="1" w:lastRow="0" w:firstColumn="1" w:lastColumn="0" w:noHBand="0" w:noVBand="1"/>
      </w:tblPr>
      <w:tblGrid>
        <w:gridCol w:w="2695"/>
        <w:gridCol w:w="1128"/>
        <w:gridCol w:w="1302"/>
        <w:gridCol w:w="1170"/>
        <w:gridCol w:w="1010"/>
        <w:gridCol w:w="1330"/>
        <w:gridCol w:w="1350"/>
      </w:tblGrid>
      <w:tr w:rsidR="00EB56A3" w:rsidRPr="004B1DF5" w14:paraId="68536DAF" w14:textId="77777777" w:rsidTr="00EB56A3">
        <w:trPr>
          <w:trHeight w:val="900"/>
        </w:trPr>
        <w:tc>
          <w:tcPr>
            <w:tcW w:w="2695" w:type="dxa"/>
            <w:noWrap/>
            <w:hideMark/>
          </w:tcPr>
          <w:p w14:paraId="2000BD0D" w14:textId="77777777" w:rsidR="00EB56A3" w:rsidRPr="004B1DF5" w:rsidRDefault="00EB56A3" w:rsidP="00EB56A3"/>
        </w:tc>
        <w:tc>
          <w:tcPr>
            <w:tcW w:w="1128" w:type="dxa"/>
            <w:hideMark/>
          </w:tcPr>
          <w:p w14:paraId="57616B12" w14:textId="77777777" w:rsidR="00EB56A3" w:rsidRPr="004B1DF5" w:rsidRDefault="00EB56A3" w:rsidP="00EB56A3">
            <w:r w:rsidRPr="004B1DF5">
              <w:t>Not applicable</w:t>
            </w:r>
          </w:p>
        </w:tc>
        <w:tc>
          <w:tcPr>
            <w:tcW w:w="1302" w:type="dxa"/>
            <w:hideMark/>
          </w:tcPr>
          <w:p w14:paraId="4F557917" w14:textId="77777777" w:rsidR="00EB56A3" w:rsidRPr="004B1DF5" w:rsidRDefault="00EB56A3" w:rsidP="00EB56A3">
            <w:r w:rsidRPr="004B1DF5">
              <w:t>Well below standard</w:t>
            </w:r>
          </w:p>
        </w:tc>
        <w:tc>
          <w:tcPr>
            <w:tcW w:w="1170" w:type="dxa"/>
            <w:hideMark/>
          </w:tcPr>
          <w:p w14:paraId="1D13423F" w14:textId="77777777" w:rsidR="00EB56A3" w:rsidRPr="004B1DF5" w:rsidRDefault="00EB56A3" w:rsidP="00EB56A3">
            <w:r w:rsidRPr="004B1DF5">
              <w:t>Marginally below standard</w:t>
            </w:r>
          </w:p>
        </w:tc>
        <w:tc>
          <w:tcPr>
            <w:tcW w:w="1010" w:type="dxa"/>
            <w:hideMark/>
          </w:tcPr>
          <w:p w14:paraId="06E12B07" w14:textId="77777777" w:rsidR="00EB56A3" w:rsidRPr="004B1DF5" w:rsidRDefault="00EB56A3" w:rsidP="00EB56A3">
            <w:r w:rsidRPr="004B1DF5">
              <w:t>Satisfies standard</w:t>
            </w:r>
          </w:p>
        </w:tc>
        <w:tc>
          <w:tcPr>
            <w:tcW w:w="1330" w:type="dxa"/>
            <w:hideMark/>
          </w:tcPr>
          <w:p w14:paraId="073C719B" w14:textId="77777777" w:rsidR="00EB56A3" w:rsidRPr="004B1DF5" w:rsidRDefault="00EB56A3" w:rsidP="00EB56A3">
            <w:r w:rsidRPr="004B1DF5">
              <w:t>Well above standard</w:t>
            </w:r>
          </w:p>
        </w:tc>
        <w:tc>
          <w:tcPr>
            <w:tcW w:w="1350" w:type="dxa"/>
            <w:hideMark/>
          </w:tcPr>
          <w:p w14:paraId="34DEF46B" w14:textId="77777777" w:rsidR="00EB56A3" w:rsidRPr="004B1DF5" w:rsidRDefault="00EB56A3" w:rsidP="00EB56A3">
            <w:r w:rsidRPr="004B1DF5">
              <w:t>Exemplary</w:t>
            </w:r>
          </w:p>
        </w:tc>
      </w:tr>
      <w:tr w:rsidR="00EB56A3" w:rsidRPr="004B1DF5" w14:paraId="1A4E3C6A" w14:textId="77777777" w:rsidTr="00EB56A3">
        <w:trPr>
          <w:trHeight w:val="300"/>
        </w:trPr>
        <w:tc>
          <w:tcPr>
            <w:tcW w:w="2695" w:type="dxa"/>
            <w:noWrap/>
            <w:hideMark/>
          </w:tcPr>
          <w:p w14:paraId="63A3B0FB" w14:textId="77777777" w:rsidR="00EB56A3" w:rsidRPr="004B1DF5" w:rsidRDefault="00EB56A3" w:rsidP="00EB56A3">
            <w:r w:rsidRPr="004B1DF5">
              <w:t>Discipline based research: quality</w:t>
            </w:r>
          </w:p>
        </w:tc>
        <w:tc>
          <w:tcPr>
            <w:tcW w:w="1128" w:type="dxa"/>
            <w:noWrap/>
            <w:hideMark/>
          </w:tcPr>
          <w:p w14:paraId="19C9884B" w14:textId="77777777" w:rsidR="00EB56A3" w:rsidRPr="004B1DF5" w:rsidRDefault="00EB56A3" w:rsidP="00EB56A3"/>
        </w:tc>
        <w:tc>
          <w:tcPr>
            <w:tcW w:w="1302" w:type="dxa"/>
            <w:noWrap/>
            <w:hideMark/>
          </w:tcPr>
          <w:p w14:paraId="637E696E" w14:textId="77777777" w:rsidR="00EB56A3" w:rsidRPr="004B1DF5" w:rsidRDefault="00EB56A3" w:rsidP="00EB56A3"/>
        </w:tc>
        <w:tc>
          <w:tcPr>
            <w:tcW w:w="1170" w:type="dxa"/>
            <w:noWrap/>
            <w:hideMark/>
          </w:tcPr>
          <w:p w14:paraId="039F860B" w14:textId="77777777" w:rsidR="00EB56A3" w:rsidRPr="004B1DF5" w:rsidRDefault="00EB56A3" w:rsidP="00EB56A3"/>
        </w:tc>
        <w:tc>
          <w:tcPr>
            <w:tcW w:w="1010" w:type="dxa"/>
            <w:noWrap/>
            <w:hideMark/>
          </w:tcPr>
          <w:p w14:paraId="19E608C0" w14:textId="77777777" w:rsidR="00EB56A3" w:rsidRPr="004B1DF5" w:rsidRDefault="00EB56A3" w:rsidP="00EB56A3"/>
        </w:tc>
        <w:tc>
          <w:tcPr>
            <w:tcW w:w="1330" w:type="dxa"/>
            <w:noWrap/>
            <w:hideMark/>
          </w:tcPr>
          <w:p w14:paraId="28EA5C6F" w14:textId="77777777" w:rsidR="00EB56A3" w:rsidRPr="004B1DF5" w:rsidRDefault="00EB56A3" w:rsidP="00EB56A3"/>
        </w:tc>
        <w:tc>
          <w:tcPr>
            <w:tcW w:w="1350" w:type="dxa"/>
            <w:noWrap/>
            <w:hideMark/>
          </w:tcPr>
          <w:p w14:paraId="41E8C805" w14:textId="77777777" w:rsidR="00EB56A3" w:rsidRPr="004B1DF5" w:rsidRDefault="00EB56A3" w:rsidP="00EB56A3"/>
        </w:tc>
      </w:tr>
      <w:tr w:rsidR="00EB56A3" w:rsidRPr="004B1DF5" w14:paraId="02A8F93D" w14:textId="77777777" w:rsidTr="00EB56A3">
        <w:trPr>
          <w:trHeight w:val="300"/>
        </w:trPr>
        <w:tc>
          <w:tcPr>
            <w:tcW w:w="2695" w:type="dxa"/>
            <w:noWrap/>
            <w:hideMark/>
          </w:tcPr>
          <w:p w14:paraId="467064C1" w14:textId="77777777" w:rsidR="00EB56A3" w:rsidRPr="004B1DF5" w:rsidRDefault="00EB56A3" w:rsidP="00EB56A3">
            <w:r w:rsidRPr="004B1DF5">
              <w:t>Discipline based research: quantity</w:t>
            </w:r>
          </w:p>
        </w:tc>
        <w:tc>
          <w:tcPr>
            <w:tcW w:w="1128" w:type="dxa"/>
            <w:noWrap/>
            <w:hideMark/>
          </w:tcPr>
          <w:p w14:paraId="60D62D6F" w14:textId="77777777" w:rsidR="00EB56A3" w:rsidRPr="004B1DF5" w:rsidRDefault="00EB56A3" w:rsidP="00EB56A3"/>
        </w:tc>
        <w:tc>
          <w:tcPr>
            <w:tcW w:w="1302" w:type="dxa"/>
            <w:noWrap/>
            <w:hideMark/>
          </w:tcPr>
          <w:p w14:paraId="1399D5B1" w14:textId="77777777" w:rsidR="00EB56A3" w:rsidRPr="004B1DF5" w:rsidRDefault="00EB56A3" w:rsidP="00EB56A3"/>
        </w:tc>
        <w:tc>
          <w:tcPr>
            <w:tcW w:w="1170" w:type="dxa"/>
            <w:noWrap/>
            <w:hideMark/>
          </w:tcPr>
          <w:p w14:paraId="0FA79D07" w14:textId="77777777" w:rsidR="00EB56A3" w:rsidRPr="004B1DF5" w:rsidRDefault="00EB56A3" w:rsidP="00EB56A3"/>
        </w:tc>
        <w:tc>
          <w:tcPr>
            <w:tcW w:w="1010" w:type="dxa"/>
            <w:noWrap/>
            <w:hideMark/>
          </w:tcPr>
          <w:p w14:paraId="2C3FD216" w14:textId="77777777" w:rsidR="00EB56A3" w:rsidRPr="004B1DF5" w:rsidRDefault="00EB56A3" w:rsidP="00EB56A3"/>
        </w:tc>
        <w:tc>
          <w:tcPr>
            <w:tcW w:w="1330" w:type="dxa"/>
            <w:noWrap/>
            <w:hideMark/>
          </w:tcPr>
          <w:p w14:paraId="276B66D7" w14:textId="77777777" w:rsidR="00EB56A3" w:rsidRPr="004B1DF5" w:rsidRDefault="00EB56A3" w:rsidP="00EB56A3"/>
        </w:tc>
        <w:tc>
          <w:tcPr>
            <w:tcW w:w="1350" w:type="dxa"/>
            <w:noWrap/>
            <w:hideMark/>
          </w:tcPr>
          <w:p w14:paraId="5E551F91" w14:textId="77777777" w:rsidR="00EB56A3" w:rsidRPr="004B1DF5" w:rsidRDefault="00EB56A3" w:rsidP="00EB56A3"/>
        </w:tc>
      </w:tr>
      <w:tr w:rsidR="00EB56A3" w:rsidRPr="004B1DF5" w14:paraId="0D2A45A2" w14:textId="77777777" w:rsidTr="00EB56A3">
        <w:trPr>
          <w:trHeight w:val="300"/>
        </w:trPr>
        <w:tc>
          <w:tcPr>
            <w:tcW w:w="2695" w:type="dxa"/>
            <w:noWrap/>
            <w:hideMark/>
          </w:tcPr>
          <w:p w14:paraId="276E3A6E" w14:textId="77777777" w:rsidR="00EB56A3" w:rsidRPr="004B1DF5" w:rsidRDefault="00EB56A3" w:rsidP="00EB56A3">
            <w:r w:rsidRPr="004B1DF5">
              <w:t>Learning and pedagogical research: quality</w:t>
            </w:r>
          </w:p>
        </w:tc>
        <w:tc>
          <w:tcPr>
            <w:tcW w:w="1128" w:type="dxa"/>
            <w:noWrap/>
            <w:hideMark/>
          </w:tcPr>
          <w:p w14:paraId="4AC45A51" w14:textId="77777777" w:rsidR="00EB56A3" w:rsidRPr="004B1DF5" w:rsidRDefault="00EB56A3" w:rsidP="00EB56A3"/>
        </w:tc>
        <w:tc>
          <w:tcPr>
            <w:tcW w:w="1302" w:type="dxa"/>
            <w:noWrap/>
            <w:hideMark/>
          </w:tcPr>
          <w:p w14:paraId="69C9A36D" w14:textId="77777777" w:rsidR="00EB56A3" w:rsidRPr="004B1DF5" w:rsidRDefault="00EB56A3" w:rsidP="00EB56A3"/>
        </w:tc>
        <w:tc>
          <w:tcPr>
            <w:tcW w:w="1170" w:type="dxa"/>
            <w:noWrap/>
            <w:hideMark/>
          </w:tcPr>
          <w:p w14:paraId="778F69CE" w14:textId="77777777" w:rsidR="00EB56A3" w:rsidRPr="004B1DF5" w:rsidRDefault="00EB56A3" w:rsidP="00EB56A3"/>
        </w:tc>
        <w:tc>
          <w:tcPr>
            <w:tcW w:w="1010" w:type="dxa"/>
            <w:noWrap/>
            <w:hideMark/>
          </w:tcPr>
          <w:p w14:paraId="53DB028A" w14:textId="77777777" w:rsidR="00EB56A3" w:rsidRPr="004B1DF5" w:rsidRDefault="00EB56A3" w:rsidP="00EB56A3"/>
        </w:tc>
        <w:tc>
          <w:tcPr>
            <w:tcW w:w="1330" w:type="dxa"/>
            <w:noWrap/>
            <w:hideMark/>
          </w:tcPr>
          <w:p w14:paraId="13FD47F8" w14:textId="77777777" w:rsidR="00EB56A3" w:rsidRPr="004B1DF5" w:rsidRDefault="00EB56A3" w:rsidP="00EB56A3"/>
        </w:tc>
        <w:tc>
          <w:tcPr>
            <w:tcW w:w="1350" w:type="dxa"/>
            <w:noWrap/>
            <w:hideMark/>
          </w:tcPr>
          <w:p w14:paraId="76BEB4C8" w14:textId="77777777" w:rsidR="00EB56A3" w:rsidRPr="004B1DF5" w:rsidRDefault="00EB56A3" w:rsidP="00EB56A3"/>
        </w:tc>
      </w:tr>
      <w:tr w:rsidR="00EB56A3" w:rsidRPr="004B1DF5" w14:paraId="350919B2" w14:textId="77777777" w:rsidTr="00EB56A3">
        <w:trPr>
          <w:trHeight w:val="300"/>
        </w:trPr>
        <w:tc>
          <w:tcPr>
            <w:tcW w:w="2695" w:type="dxa"/>
            <w:noWrap/>
            <w:hideMark/>
          </w:tcPr>
          <w:p w14:paraId="29BE1DC3" w14:textId="77777777" w:rsidR="00EB56A3" w:rsidRPr="004B1DF5" w:rsidRDefault="00EB56A3" w:rsidP="00EB56A3">
            <w:r w:rsidRPr="004B1DF5">
              <w:t>Learning and pedagogical research: quantity</w:t>
            </w:r>
          </w:p>
        </w:tc>
        <w:tc>
          <w:tcPr>
            <w:tcW w:w="1128" w:type="dxa"/>
            <w:noWrap/>
            <w:hideMark/>
          </w:tcPr>
          <w:p w14:paraId="7D88875F" w14:textId="77777777" w:rsidR="00EB56A3" w:rsidRPr="004B1DF5" w:rsidRDefault="00EB56A3" w:rsidP="00EB56A3"/>
        </w:tc>
        <w:tc>
          <w:tcPr>
            <w:tcW w:w="1302" w:type="dxa"/>
            <w:noWrap/>
            <w:hideMark/>
          </w:tcPr>
          <w:p w14:paraId="79BE36ED" w14:textId="77777777" w:rsidR="00EB56A3" w:rsidRPr="004B1DF5" w:rsidRDefault="00EB56A3" w:rsidP="00EB56A3"/>
        </w:tc>
        <w:tc>
          <w:tcPr>
            <w:tcW w:w="1170" w:type="dxa"/>
            <w:noWrap/>
            <w:hideMark/>
          </w:tcPr>
          <w:p w14:paraId="114E2633" w14:textId="77777777" w:rsidR="00EB56A3" w:rsidRPr="004B1DF5" w:rsidRDefault="00EB56A3" w:rsidP="00EB56A3"/>
        </w:tc>
        <w:tc>
          <w:tcPr>
            <w:tcW w:w="1010" w:type="dxa"/>
            <w:noWrap/>
            <w:hideMark/>
          </w:tcPr>
          <w:p w14:paraId="7E1C2EFE" w14:textId="77777777" w:rsidR="00EB56A3" w:rsidRPr="004B1DF5" w:rsidRDefault="00EB56A3" w:rsidP="00EB56A3"/>
        </w:tc>
        <w:tc>
          <w:tcPr>
            <w:tcW w:w="1330" w:type="dxa"/>
            <w:noWrap/>
            <w:hideMark/>
          </w:tcPr>
          <w:p w14:paraId="1A43B685" w14:textId="77777777" w:rsidR="00EB56A3" w:rsidRPr="004B1DF5" w:rsidRDefault="00EB56A3" w:rsidP="00EB56A3"/>
        </w:tc>
        <w:tc>
          <w:tcPr>
            <w:tcW w:w="1350" w:type="dxa"/>
            <w:noWrap/>
            <w:hideMark/>
          </w:tcPr>
          <w:p w14:paraId="32BDC3B1" w14:textId="77777777" w:rsidR="00EB56A3" w:rsidRPr="004B1DF5" w:rsidRDefault="00EB56A3" w:rsidP="00EB56A3"/>
        </w:tc>
      </w:tr>
      <w:tr w:rsidR="00EB56A3" w:rsidRPr="004B1DF5" w14:paraId="30440B85" w14:textId="77777777" w:rsidTr="00EB56A3">
        <w:trPr>
          <w:trHeight w:val="300"/>
        </w:trPr>
        <w:tc>
          <w:tcPr>
            <w:tcW w:w="2695" w:type="dxa"/>
            <w:noWrap/>
            <w:hideMark/>
          </w:tcPr>
          <w:p w14:paraId="392B8493" w14:textId="77777777" w:rsidR="00EB56A3" w:rsidRPr="004B1DF5" w:rsidRDefault="00EB56A3" w:rsidP="00EB56A3">
            <w:r w:rsidRPr="004B1DF5">
              <w:t>Contributions to practice: quality</w:t>
            </w:r>
          </w:p>
        </w:tc>
        <w:tc>
          <w:tcPr>
            <w:tcW w:w="1128" w:type="dxa"/>
            <w:noWrap/>
            <w:hideMark/>
          </w:tcPr>
          <w:p w14:paraId="5589DD1C" w14:textId="77777777" w:rsidR="00EB56A3" w:rsidRPr="004B1DF5" w:rsidRDefault="00EB56A3" w:rsidP="00EB56A3"/>
        </w:tc>
        <w:tc>
          <w:tcPr>
            <w:tcW w:w="1302" w:type="dxa"/>
            <w:noWrap/>
            <w:hideMark/>
          </w:tcPr>
          <w:p w14:paraId="24F44F9E" w14:textId="77777777" w:rsidR="00EB56A3" w:rsidRPr="004B1DF5" w:rsidRDefault="00EB56A3" w:rsidP="00EB56A3"/>
        </w:tc>
        <w:tc>
          <w:tcPr>
            <w:tcW w:w="1170" w:type="dxa"/>
            <w:noWrap/>
            <w:hideMark/>
          </w:tcPr>
          <w:p w14:paraId="4B9F2F13" w14:textId="77777777" w:rsidR="00EB56A3" w:rsidRPr="004B1DF5" w:rsidRDefault="00EB56A3" w:rsidP="00EB56A3"/>
        </w:tc>
        <w:tc>
          <w:tcPr>
            <w:tcW w:w="1010" w:type="dxa"/>
            <w:noWrap/>
            <w:hideMark/>
          </w:tcPr>
          <w:p w14:paraId="34DDBB1A" w14:textId="77777777" w:rsidR="00EB56A3" w:rsidRPr="004B1DF5" w:rsidRDefault="00EB56A3" w:rsidP="00EB56A3"/>
        </w:tc>
        <w:tc>
          <w:tcPr>
            <w:tcW w:w="1330" w:type="dxa"/>
            <w:noWrap/>
            <w:hideMark/>
          </w:tcPr>
          <w:p w14:paraId="395FAE0F" w14:textId="77777777" w:rsidR="00EB56A3" w:rsidRPr="004B1DF5" w:rsidRDefault="00EB56A3" w:rsidP="00EB56A3"/>
        </w:tc>
        <w:tc>
          <w:tcPr>
            <w:tcW w:w="1350" w:type="dxa"/>
            <w:noWrap/>
            <w:hideMark/>
          </w:tcPr>
          <w:p w14:paraId="26A55895" w14:textId="77777777" w:rsidR="00EB56A3" w:rsidRPr="004B1DF5" w:rsidRDefault="00EB56A3" w:rsidP="00EB56A3"/>
        </w:tc>
      </w:tr>
      <w:tr w:rsidR="00EB56A3" w:rsidRPr="004B1DF5" w14:paraId="6C0F06C2" w14:textId="77777777" w:rsidTr="00EB56A3">
        <w:trPr>
          <w:trHeight w:val="300"/>
        </w:trPr>
        <w:tc>
          <w:tcPr>
            <w:tcW w:w="2695" w:type="dxa"/>
            <w:noWrap/>
            <w:hideMark/>
          </w:tcPr>
          <w:p w14:paraId="3D7ABA6B" w14:textId="77777777" w:rsidR="00EB56A3" w:rsidRPr="004B1DF5" w:rsidRDefault="00EB56A3" w:rsidP="00EB56A3">
            <w:r w:rsidRPr="004B1DF5">
              <w:t>Contributions to practice: quantity</w:t>
            </w:r>
          </w:p>
        </w:tc>
        <w:tc>
          <w:tcPr>
            <w:tcW w:w="1128" w:type="dxa"/>
            <w:noWrap/>
            <w:hideMark/>
          </w:tcPr>
          <w:p w14:paraId="284E7131" w14:textId="77777777" w:rsidR="00EB56A3" w:rsidRPr="004B1DF5" w:rsidRDefault="00EB56A3" w:rsidP="00EB56A3"/>
        </w:tc>
        <w:tc>
          <w:tcPr>
            <w:tcW w:w="1302" w:type="dxa"/>
            <w:noWrap/>
            <w:hideMark/>
          </w:tcPr>
          <w:p w14:paraId="645921DE" w14:textId="77777777" w:rsidR="00EB56A3" w:rsidRPr="004B1DF5" w:rsidRDefault="00EB56A3" w:rsidP="00EB56A3"/>
        </w:tc>
        <w:tc>
          <w:tcPr>
            <w:tcW w:w="1170" w:type="dxa"/>
            <w:noWrap/>
            <w:hideMark/>
          </w:tcPr>
          <w:p w14:paraId="4A751CE9" w14:textId="77777777" w:rsidR="00EB56A3" w:rsidRPr="004B1DF5" w:rsidRDefault="00EB56A3" w:rsidP="00EB56A3"/>
        </w:tc>
        <w:tc>
          <w:tcPr>
            <w:tcW w:w="1010" w:type="dxa"/>
            <w:noWrap/>
            <w:hideMark/>
          </w:tcPr>
          <w:p w14:paraId="09E2F9A1" w14:textId="77777777" w:rsidR="00EB56A3" w:rsidRPr="004B1DF5" w:rsidRDefault="00EB56A3" w:rsidP="00EB56A3"/>
        </w:tc>
        <w:tc>
          <w:tcPr>
            <w:tcW w:w="1330" w:type="dxa"/>
            <w:noWrap/>
            <w:hideMark/>
          </w:tcPr>
          <w:p w14:paraId="638F46F0" w14:textId="77777777" w:rsidR="00EB56A3" w:rsidRPr="004B1DF5" w:rsidRDefault="00EB56A3" w:rsidP="00EB56A3"/>
        </w:tc>
        <w:tc>
          <w:tcPr>
            <w:tcW w:w="1350" w:type="dxa"/>
            <w:noWrap/>
            <w:hideMark/>
          </w:tcPr>
          <w:p w14:paraId="0AA160E6" w14:textId="77777777" w:rsidR="00EB56A3" w:rsidRPr="004B1DF5" w:rsidRDefault="00EB56A3" w:rsidP="00EB56A3"/>
        </w:tc>
      </w:tr>
    </w:tbl>
    <w:p w14:paraId="17832AF4" w14:textId="77777777" w:rsidR="004B1DF5" w:rsidRDefault="004B1DF5">
      <w:r>
        <w:fldChar w:fldCharType="begin"/>
      </w:r>
      <w:r>
        <w:instrText xml:space="preserve"> LINK Excel.Sheet.12 "Book1" "Sheet1!R19C6:R25C12" \a \f 5 \h  \* MERGEFORMAT </w:instrText>
      </w:r>
      <w:r>
        <w:fldChar w:fldCharType="separate"/>
      </w:r>
    </w:p>
    <w:p w14:paraId="1E138A77" w14:textId="77777777" w:rsidR="00EE4308" w:rsidRPr="00EB56A3" w:rsidRDefault="004B1DF5">
      <w:pPr>
        <w:rPr>
          <w:b/>
        </w:rPr>
      </w:pPr>
      <w:r>
        <w:fldChar w:fldCharType="end"/>
      </w:r>
      <w:r w:rsidRPr="00EB56A3">
        <w:rPr>
          <w:b/>
        </w:rPr>
        <w:t>Research: basis for judgement and additional comments (required)</w:t>
      </w:r>
    </w:p>
    <w:p w14:paraId="6EB3B711" w14:textId="77777777" w:rsidR="004B1DF5" w:rsidRDefault="004B1DF5"/>
    <w:p w14:paraId="7F82FE15" w14:textId="77777777" w:rsidR="00EB56A3" w:rsidRDefault="00EB56A3"/>
    <w:p w14:paraId="5F5A7605" w14:textId="77777777" w:rsidR="00EB56A3" w:rsidRDefault="00EB56A3"/>
    <w:p w14:paraId="2C6E8A8A" w14:textId="77777777" w:rsidR="00EB56A3" w:rsidRDefault="00EB56A3">
      <w:pPr>
        <w:rPr>
          <w:b/>
        </w:rPr>
      </w:pPr>
    </w:p>
    <w:p w14:paraId="27C5991D" w14:textId="77777777" w:rsidR="00EB56A3" w:rsidRDefault="00EB56A3">
      <w:pPr>
        <w:rPr>
          <w:b/>
        </w:rPr>
      </w:pPr>
    </w:p>
    <w:p w14:paraId="628FC43A" w14:textId="77777777" w:rsidR="00EB56A3" w:rsidRPr="00EB56A3" w:rsidRDefault="004B1DF5">
      <w:pPr>
        <w:rPr>
          <w:b/>
        </w:rPr>
      </w:pPr>
      <w:r w:rsidRPr="00EB56A3">
        <w:rPr>
          <w:b/>
        </w:rPr>
        <w:t>Overall, based upon all my knowledge of this faculty member regarding research/scholarly activity, I judge that he/she/they:</w:t>
      </w:r>
    </w:p>
    <w:p w14:paraId="4067C4FB" w14:textId="77777777" w:rsidR="00EB56A3" w:rsidRDefault="00EB56A3" w:rsidP="00EB56A3">
      <w:r>
        <w:t>demonstrates exemplary performance__________________</w:t>
      </w:r>
    </w:p>
    <w:p w14:paraId="67FC97D7" w14:textId="77777777" w:rsidR="00EB56A3" w:rsidRDefault="00EB56A3" w:rsidP="00EB56A3">
      <w:r>
        <w:t xml:space="preserve">is above current college/department </w:t>
      </w:r>
      <w:proofErr w:type="gramStart"/>
      <w:r>
        <w:t>standards ____________</w:t>
      </w:r>
      <w:proofErr w:type="gramEnd"/>
    </w:p>
    <w:p w14:paraId="6059F7F5" w14:textId="77777777" w:rsidR="00EB56A3" w:rsidRDefault="00EB56A3" w:rsidP="00EB56A3">
      <w:r>
        <w:t>satisfies the current college/department standards _____________</w:t>
      </w:r>
    </w:p>
    <w:p w14:paraId="768A5E92" w14:textId="77777777" w:rsidR="00EB56A3" w:rsidRDefault="00EB56A3" w:rsidP="00EB56A3">
      <w:r>
        <w:t>is marginally below the college/department standards ____________</w:t>
      </w:r>
    </w:p>
    <w:p w14:paraId="355B0ECF" w14:textId="77777777" w:rsidR="00EB56A3" w:rsidRDefault="00EB56A3" w:rsidP="00EB56A3">
      <w:r>
        <w:t>is well below the current college/department standards ____________</w:t>
      </w:r>
    </w:p>
    <w:p w14:paraId="0153FA23" w14:textId="77777777" w:rsidR="00EB56A3" w:rsidRDefault="00EB56A3" w:rsidP="00EB56A3">
      <w:r>
        <w:t>I abstain or am unable to render a judgement regarding this faculty member and action.</w:t>
      </w:r>
      <w:r w:rsidRPr="00EB56A3">
        <w:t xml:space="preserve"> </w:t>
      </w:r>
      <w:r>
        <w:t>____________</w:t>
      </w:r>
    </w:p>
    <w:p w14:paraId="0DAFC984" w14:textId="77777777" w:rsidR="004B1DF5" w:rsidRPr="00EB56A3" w:rsidRDefault="004B1DF5">
      <w:pPr>
        <w:rPr>
          <w:b/>
        </w:rPr>
      </w:pPr>
      <w:r w:rsidRPr="00EB56A3">
        <w:rPr>
          <w:b/>
        </w:rPr>
        <w:lastRenderedPageBreak/>
        <w:t xml:space="preserve">Service </w:t>
      </w:r>
    </w:p>
    <w:p w14:paraId="2BD2744B" w14:textId="77777777" w:rsidR="004B1DF5" w:rsidRDefault="004B1DF5">
      <w:r>
        <w:t>The following categories of service have been provided to help you evaluate the faculty member's performance. It is not expected that the faculty member will necessarily have contributions in all categories.</w:t>
      </w:r>
    </w:p>
    <w:p w14:paraId="43C42E16" w14:textId="77777777" w:rsidR="004B1DF5" w:rsidRDefault="004B1DF5">
      <w:r>
        <w:fldChar w:fldCharType="begin"/>
      </w:r>
      <w:r>
        <w:instrText xml:space="preserve"> LINK Excel.Sheet.12 "Book1" "Sheet1!R31C6:R36C12" \a \f 5 \h  \* MERGEFORMAT </w:instrText>
      </w:r>
      <w:r>
        <w:fldChar w:fldCharType="separate"/>
      </w:r>
    </w:p>
    <w:tbl>
      <w:tblPr>
        <w:tblStyle w:val="TableGrid"/>
        <w:tblW w:w="9985" w:type="dxa"/>
        <w:tblLook w:val="04A0" w:firstRow="1" w:lastRow="0" w:firstColumn="1" w:lastColumn="0" w:noHBand="0" w:noVBand="1"/>
      </w:tblPr>
      <w:tblGrid>
        <w:gridCol w:w="2695"/>
        <w:gridCol w:w="1128"/>
        <w:gridCol w:w="1302"/>
        <w:gridCol w:w="1260"/>
        <w:gridCol w:w="1170"/>
        <w:gridCol w:w="1260"/>
        <w:gridCol w:w="1170"/>
      </w:tblGrid>
      <w:tr w:rsidR="004B1DF5" w:rsidRPr="004B1DF5" w14:paraId="0D891F6B" w14:textId="77777777" w:rsidTr="004B1DF5">
        <w:trPr>
          <w:trHeight w:val="900"/>
        </w:trPr>
        <w:tc>
          <w:tcPr>
            <w:tcW w:w="2695" w:type="dxa"/>
            <w:noWrap/>
            <w:hideMark/>
          </w:tcPr>
          <w:p w14:paraId="5828D31A" w14:textId="77777777" w:rsidR="004B1DF5" w:rsidRPr="004B1DF5" w:rsidRDefault="004B1DF5"/>
        </w:tc>
        <w:tc>
          <w:tcPr>
            <w:tcW w:w="1128" w:type="dxa"/>
            <w:hideMark/>
          </w:tcPr>
          <w:p w14:paraId="31376B28" w14:textId="77777777" w:rsidR="004B1DF5" w:rsidRPr="004B1DF5" w:rsidRDefault="004B1DF5">
            <w:r w:rsidRPr="004B1DF5">
              <w:t>Not applicable</w:t>
            </w:r>
          </w:p>
        </w:tc>
        <w:tc>
          <w:tcPr>
            <w:tcW w:w="1302" w:type="dxa"/>
            <w:hideMark/>
          </w:tcPr>
          <w:p w14:paraId="3616A7C9" w14:textId="77777777" w:rsidR="004B1DF5" w:rsidRPr="004B1DF5" w:rsidRDefault="004B1DF5">
            <w:r w:rsidRPr="004B1DF5">
              <w:t>Well below standard</w:t>
            </w:r>
          </w:p>
        </w:tc>
        <w:tc>
          <w:tcPr>
            <w:tcW w:w="1260" w:type="dxa"/>
            <w:hideMark/>
          </w:tcPr>
          <w:p w14:paraId="1E2FA416" w14:textId="77777777" w:rsidR="004B1DF5" w:rsidRPr="004B1DF5" w:rsidRDefault="004B1DF5">
            <w:r w:rsidRPr="004B1DF5">
              <w:t>Marginally below standard</w:t>
            </w:r>
          </w:p>
        </w:tc>
        <w:tc>
          <w:tcPr>
            <w:tcW w:w="1170" w:type="dxa"/>
            <w:hideMark/>
          </w:tcPr>
          <w:p w14:paraId="24B6A035" w14:textId="77777777" w:rsidR="004B1DF5" w:rsidRPr="004B1DF5" w:rsidRDefault="004B1DF5">
            <w:r w:rsidRPr="004B1DF5">
              <w:t>Satisfies standard</w:t>
            </w:r>
          </w:p>
        </w:tc>
        <w:tc>
          <w:tcPr>
            <w:tcW w:w="1260" w:type="dxa"/>
            <w:hideMark/>
          </w:tcPr>
          <w:p w14:paraId="0D2CDE49" w14:textId="77777777" w:rsidR="004B1DF5" w:rsidRPr="004B1DF5" w:rsidRDefault="004B1DF5">
            <w:r w:rsidRPr="004B1DF5">
              <w:t>Well above standard</w:t>
            </w:r>
          </w:p>
        </w:tc>
        <w:tc>
          <w:tcPr>
            <w:tcW w:w="1170" w:type="dxa"/>
            <w:hideMark/>
          </w:tcPr>
          <w:p w14:paraId="0D583F82" w14:textId="77777777" w:rsidR="004B1DF5" w:rsidRPr="004B1DF5" w:rsidRDefault="004B1DF5">
            <w:r w:rsidRPr="004B1DF5">
              <w:t>Exemplary</w:t>
            </w:r>
          </w:p>
        </w:tc>
      </w:tr>
      <w:tr w:rsidR="004B1DF5" w:rsidRPr="004B1DF5" w14:paraId="77E447E3" w14:textId="77777777" w:rsidTr="004B1DF5">
        <w:trPr>
          <w:trHeight w:val="300"/>
        </w:trPr>
        <w:tc>
          <w:tcPr>
            <w:tcW w:w="2695" w:type="dxa"/>
            <w:noWrap/>
            <w:hideMark/>
          </w:tcPr>
          <w:p w14:paraId="60870065" w14:textId="77777777" w:rsidR="004B1DF5" w:rsidRPr="004B1DF5" w:rsidRDefault="004B1DF5">
            <w:r w:rsidRPr="004B1DF5">
              <w:t>Service to the department</w:t>
            </w:r>
          </w:p>
        </w:tc>
        <w:tc>
          <w:tcPr>
            <w:tcW w:w="1128" w:type="dxa"/>
            <w:noWrap/>
            <w:hideMark/>
          </w:tcPr>
          <w:p w14:paraId="36270932" w14:textId="77777777" w:rsidR="004B1DF5" w:rsidRPr="004B1DF5" w:rsidRDefault="004B1DF5"/>
        </w:tc>
        <w:tc>
          <w:tcPr>
            <w:tcW w:w="1302" w:type="dxa"/>
            <w:noWrap/>
            <w:hideMark/>
          </w:tcPr>
          <w:p w14:paraId="1298893A" w14:textId="77777777" w:rsidR="004B1DF5" w:rsidRPr="004B1DF5" w:rsidRDefault="004B1DF5"/>
        </w:tc>
        <w:tc>
          <w:tcPr>
            <w:tcW w:w="1260" w:type="dxa"/>
            <w:noWrap/>
            <w:hideMark/>
          </w:tcPr>
          <w:p w14:paraId="00D5232E" w14:textId="77777777" w:rsidR="004B1DF5" w:rsidRPr="004B1DF5" w:rsidRDefault="004B1DF5"/>
        </w:tc>
        <w:tc>
          <w:tcPr>
            <w:tcW w:w="1170" w:type="dxa"/>
            <w:noWrap/>
            <w:hideMark/>
          </w:tcPr>
          <w:p w14:paraId="0BB35C87" w14:textId="77777777" w:rsidR="004B1DF5" w:rsidRPr="004B1DF5" w:rsidRDefault="004B1DF5"/>
        </w:tc>
        <w:tc>
          <w:tcPr>
            <w:tcW w:w="1260" w:type="dxa"/>
            <w:noWrap/>
            <w:hideMark/>
          </w:tcPr>
          <w:p w14:paraId="7AF15F16" w14:textId="77777777" w:rsidR="004B1DF5" w:rsidRPr="004B1DF5" w:rsidRDefault="004B1DF5"/>
        </w:tc>
        <w:tc>
          <w:tcPr>
            <w:tcW w:w="1170" w:type="dxa"/>
            <w:noWrap/>
            <w:hideMark/>
          </w:tcPr>
          <w:p w14:paraId="18D9D59B" w14:textId="77777777" w:rsidR="004B1DF5" w:rsidRPr="004B1DF5" w:rsidRDefault="004B1DF5"/>
        </w:tc>
      </w:tr>
      <w:tr w:rsidR="004B1DF5" w:rsidRPr="004B1DF5" w14:paraId="66C1D3BE" w14:textId="77777777" w:rsidTr="004B1DF5">
        <w:trPr>
          <w:trHeight w:val="300"/>
        </w:trPr>
        <w:tc>
          <w:tcPr>
            <w:tcW w:w="2695" w:type="dxa"/>
            <w:noWrap/>
            <w:hideMark/>
          </w:tcPr>
          <w:p w14:paraId="0BA6D298" w14:textId="77777777" w:rsidR="004B1DF5" w:rsidRPr="004B1DF5" w:rsidRDefault="004B1DF5">
            <w:r w:rsidRPr="004B1DF5">
              <w:t>Service to the college</w:t>
            </w:r>
          </w:p>
        </w:tc>
        <w:tc>
          <w:tcPr>
            <w:tcW w:w="1128" w:type="dxa"/>
            <w:noWrap/>
            <w:hideMark/>
          </w:tcPr>
          <w:p w14:paraId="19E9BFE7" w14:textId="77777777" w:rsidR="004B1DF5" w:rsidRPr="004B1DF5" w:rsidRDefault="004B1DF5"/>
        </w:tc>
        <w:tc>
          <w:tcPr>
            <w:tcW w:w="1302" w:type="dxa"/>
            <w:noWrap/>
            <w:hideMark/>
          </w:tcPr>
          <w:p w14:paraId="3773BA9D" w14:textId="77777777" w:rsidR="004B1DF5" w:rsidRPr="004B1DF5" w:rsidRDefault="004B1DF5"/>
        </w:tc>
        <w:tc>
          <w:tcPr>
            <w:tcW w:w="1260" w:type="dxa"/>
            <w:noWrap/>
            <w:hideMark/>
          </w:tcPr>
          <w:p w14:paraId="6DCAEDA0" w14:textId="77777777" w:rsidR="004B1DF5" w:rsidRPr="004B1DF5" w:rsidRDefault="004B1DF5"/>
        </w:tc>
        <w:tc>
          <w:tcPr>
            <w:tcW w:w="1170" w:type="dxa"/>
            <w:noWrap/>
            <w:hideMark/>
          </w:tcPr>
          <w:p w14:paraId="1D0B161A" w14:textId="77777777" w:rsidR="004B1DF5" w:rsidRPr="004B1DF5" w:rsidRDefault="004B1DF5"/>
        </w:tc>
        <w:tc>
          <w:tcPr>
            <w:tcW w:w="1260" w:type="dxa"/>
            <w:noWrap/>
            <w:hideMark/>
          </w:tcPr>
          <w:p w14:paraId="4D5BAA67" w14:textId="77777777" w:rsidR="004B1DF5" w:rsidRPr="004B1DF5" w:rsidRDefault="004B1DF5"/>
        </w:tc>
        <w:tc>
          <w:tcPr>
            <w:tcW w:w="1170" w:type="dxa"/>
            <w:noWrap/>
            <w:hideMark/>
          </w:tcPr>
          <w:p w14:paraId="50A50BC8" w14:textId="77777777" w:rsidR="004B1DF5" w:rsidRPr="004B1DF5" w:rsidRDefault="004B1DF5"/>
        </w:tc>
      </w:tr>
      <w:tr w:rsidR="004B1DF5" w:rsidRPr="004B1DF5" w14:paraId="27BF7B1A" w14:textId="77777777" w:rsidTr="004B1DF5">
        <w:trPr>
          <w:trHeight w:val="300"/>
        </w:trPr>
        <w:tc>
          <w:tcPr>
            <w:tcW w:w="2695" w:type="dxa"/>
            <w:noWrap/>
            <w:hideMark/>
          </w:tcPr>
          <w:p w14:paraId="34E502EE" w14:textId="77777777" w:rsidR="004B1DF5" w:rsidRPr="004B1DF5" w:rsidRDefault="004B1DF5">
            <w:r w:rsidRPr="004B1DF5">
              <w:t>Service to the university</w:t>
            </w:r>
          </w:p>
        </w:tc>
        <w:tc>
          <w:tcPr>
            <w:tcW w:w="1128" w:type="dxa"/>
            <w:noWrap/>
            <w:hideMark/>
          </w:tcPr>
          <w:p w14:paraId="50AE354F" w14:textId="77777777" w:rsidR="004B1DF5" w:rsidRPr="004B1DF5" w:rsidRDefault="004B1DF5"/>
        </w:tc>
        <w:tc>
          <w:tcPr>
            <w:tcW w:w="1302" w:type="dxa"/>
            <w:noWrap/>
            <w:hideMark/>
          </w:tcPr>
          <w:p w14:paraId="463FF12A" w14:textId="77777777" w:rsidR="004B1DF5" w:rsidRPr="004B1DF5" w:rsidRDefault="004B1DF5"/>
        </w:tc>
        <w:tc>
          <w:tcPr>
            <w:tcW w:w="1260" w:type="dxa"/>
            <w:noWrap/>
            <w:hideMark/>
          </w:tcPr>
          <w:p w14:paraId="1E13AD74" w14:textId="77777777" w:rsidR="004B1DF5" w:rsidRPr="004B1DF5" w:rsidRDefault="004B1DF5"/>
        </w:tc>
        <w:tc>
          <w:tcPr>
            <w:tcW w:w="1170" w:type="dxa"/>
            <w:noWrap/>
            <w:hideMark/>
          </w:tcPr>
          <w:p w14:paraId="73F202C5" w14:textId="77777777" w:rsidR="004B1DF5" w:rsidRPr="004B1DF5" w:rsidRDefault="004B1DF5"/>
        </w:tc>
        <w:tc>
          <w:tcPr>
            <w:tcW w:w="1260" w:type="dxa"/>
            <w:noWrap/>
            <w:hideMark/>
          </w:tcPr>
          <w:p w14:paraId="26613249" w14:textId="77777777" w:rsidR="004B1DF5" w:rsidRPr="004B1DF5" w:rsidRDefault="004B1DF5"/>
        </w:tc>
        <w:tc>
          <w:tcPr>
            <w:tcW w:w="1170" w:type="dxa"/>
            <w:noWrap/>
            <w:hideMark/>
          </w:tcPr>
          <w:p w14:paraId="79D2D197" w14:textId="77777777" w:rsidR="004B1DF5" w:rsidRPr="004B1DF5" w:rsidRDefault="004B1DF5"/>
        </w:tc>
      </w:tr>
      <w:tr w:rsidR="004B1DF5" w:rsidRPr="004B1DF5" w14:paraId="54B388AA" w14:textId="77777777" w:rsidTr="004B1DF5">
        <w:trPr>
          <w:trHeight w:val="300"/>
        </w:trPr>
        <w:tc>
          <w:tcPr>
            <w:tcW w:w="2695" w:type="dxa"/>
            <w:noWrap/>
            <w:hideMark/>
          </w:tcPr>
          <w:p w14:paraId="77E267FD" w14:textId="77777777" w:rsidR="004B1DF5" w:rsidRPr="004B1DF5" w:rsidRDefault="004B1DF5">
            <w:r w:rsidRPr="004B1DF5">
              <w:t>Service to the profession</w:t>
            </w:r>
          </w:p>
        </w:tc>
        <w:tc>
          <w:tcPr>
            <w:tcW w:w="1128" w:type="dxa"/>
            <w:noWrap/>
            <w:hideMark/>
          </w:tcPr>
          <w:p w14:paraId="43BC430E" w14:textId="77777777" w:rsidR="004B1DF5" w:rsidRPr="004B1DF5" w:rsidRDefault="004B1DF5"/>
        </w:tc>
        <w:tc>
          <w:tcPr>
            <w:tcW w:w="1302" w:type="dxa"/>
            <w:noWrap/>
            <w:hideMark/>
          </w:tcPr>
          <w:p w14:paraId="28654A87" w14:textId="77777777" w:rsidR="004B1DF5" w:rsidRPr="004B1DF5" w:rsidRDefault="004B1DF5"/>
        </w:tc>
        <w:tc>
          <w:tcPr>
            <w:tcW w:w="1260" w:type="dxa"/>
            <w:noWrap/>
            <w:hideMark/>
          </w:tcPr>
          <w:p w14:paraId="50E8D9BC" w14:textId="77777777" w:rsidR="004B1DF5" w:rsidRPr="004B1DF5" w:rsidRDefault="004B1DF5"/>
        </w:tc>
        <w:tc>
          <w:tcPr>
            <w:tcW w:w="1170" w:type="dxa"/>
            <w:noWrap/>
            <w:hideMark/>
          </w:tcPr>
          <w:p w14:paraId="0FF5E016" w14:textId="77777777" w:rsidR="004B1DF5" w:rsidRPr="004B1DF5" w:rsidRDefault="004B1DF5"/>
        </w:tc>
        <w:tc>
          <w:tcPr>
            <w:tcW w:w="1260" w:type="dxa"/>
            <w:noWrap/>
            <w:hideMark/>
          </w:tcPr>
          <w:p w14:paraId="66A256D9" w14:textId="77777777" w:rsidR="004B1DF5" w:rsidRPr="004B1DF5" w:rsidRDefault="004B1DF5"/>
        </w:tc>
        <w:tc>
          <w:tcPr>
            <w:tcW w:w="1170" w:type="dxa"/>
            <w:noWrap/>
            <w:hideMark/>
          </w:tcPr>
          <w:p w14:paraId="7CEABF22" w14:textId="77777777" w:rsidR="004B1DF5" w:rsidRPr="004B1DF5" w:rsidRDefault="004B1DF5"/>
        </w:tc>
      </w:tr>
      <w:tr w:rsidR="004B1DF5" w:rsidRPr="004B1DF5" w14:paraId="0729B933" w14:textId="77777777" w:rsidTr="004B1DF5">
        <w:trPr>
          <w:trHeight w:val="300"/>
        </w:trPr>
        <w:tc>
          <w:tcPr>
            <w:tcW w:w="2695" w:type="dxa"/>
            <w:noWrap/>
            <w:hideMark/>
          </w:tcPr>
          <w:p w14:paraId="068ED1C8" w14:textId="77777777" w:rsidR="004B1DF5" w:rsidRPr="004B1DF5" w:rsidRDefault="004B1DF5">
            <w:r w:rsidRPr="004B1DF5">
              <w:t>Service to the community</w:t>
            </w:r>
          </w:p>
        </w:tc>
        <w:tc>
          <w:tcPr>
            <w:tcW w:w="1128" w:type="dxa"/>
            <w:noWrap/>
            <w:hideMark/>
          </w:tcPr>
          <w:p w14:paraId="301287FA" w14:textId="77777777" w:rsidR="004B1DF5" w:rsidRPr="004B1DF5" w:rsidRDefault="004B1DF5"/>
        </w:tc>
        <w:tc>
          <w:tcPr>
            <w:tcW w:w="1302" w:type="dxa"/>
            <w:noWrap/>
            <w:hideMark/>
          </w:tcPr>
          <w:p w14:paraId="51F73CA3" w14:textId="77777777" w:rsidR="004B1DF5" w:rsidRPr="004B1DF5" w:rsidRDefault="004B1DF5"/>
        </w:tc>
        <w:tc>
          <w:tcPr>
            <w:tcW w:w="1260" w:type="dxa"/>
            <w:noWrap/>
            <w:hideMark/>
          </w:tcPr>
          <w:p w14:paraId="14DE299C" w14:textId="77777777" w:rsidR="004B1DF5" w:rsidRPr="004B1DF5" w:rsidRDefault="004B1DF5"/>
        </w:tc>
        <w:tc>
          <w:tcPr>
            <w:tcW w:w="1170" w:type="dxa"/>
            <w:noWrap/>
            <w:hideMark/>
          </w:tcPr>
          <w:p w14:paraId="29EF0AD5" w14:textId="77777777" w:rsidR="004B1DF5" w:rsidRPr="004B1DF5" w:rsidRDefault="004B1DF5"/>
        </w:tc>
        <w:tc>
          <w:tcPr>
            <w:tcW w:w="1260" w:type="dxa"/>
            <w:noWrap/>
            <w:hideMark/>
          </w:tcPr>
          <w:p w14:paraId="527F59F4" w14:textId="77777777" w:rsidR="004B1DF5" w:rsidRPr="004B1DF5" w:rsidRDefault="004B1DF5"/>
        </w:tc>
        <w:tc>
          <w:tcPr>
            <w:tcW w:w="1170" w:type="dxa"/>
            <w:noWrap/>
            <w:hideMark/>
          </w:tcPr>
          <w:p w14:paraId="7AAAD7E7" w14:textId="77777777" w:rsidR="004B1DF5" w:rsidRPr="004B1DF5" w:rsidRDefault="004B1DF5"/>
        </w:tc>
      </w:tr>
    </w:tbl>
    <w:p w14:paraId="66B28BCD" w14:textId="77777777" w:rsidR="004B1DF5" w:rsidRDefault="004B1DF5">
      <w:r>
        <w:fldChar w:fldCharType="end"/>
      </w:r>
    </w:p>
    <w:p w14:paraId="6AAA331A" w14:textId="77777777" w:rsidR="00EB56A3" w:rsidRPr="00EB56A3" w:rsidRDefault="00EB56A3">
      <w:pPr>
        <w:rPr>
          <w:b/>
        </w:rPr>
      </w:pPr>
      <w:r w:rsidRPr="00EB56A3">
        <w:rPr>
          <w:b/>
        </w:rPr>
        <w:t>Service: basis for judgement and additional comments (required)</w:t>
      </w:r>
    </w:p>
    <w:p w14:paraId="1E776169" w14:textId="77777777" w:rsidR="00EB56A3" w:rsidRDefault="00EB56A3"/>
    <w:p w14:paraId="64E0C160" w14:textId="77777777" w:rsidR="00EB56A3" w:rsidRDefault="00EB56A3">
      <w:pPr>
        <w:rPr>
          <w:b/>
        </w:rPr>
      </w:pPr>
    </w:p>
    <w:p w14:paraId="1D675D9D" w14:textId="77777777" w:rsidR="00EB56A3" w:rsidRDefault="00EB56A3">
      <w:pPr>
        <w:rPr>
          <w:b/>
        </w:rPr>
      </w:pPr>
    </w:p>
    <w:p w14:paraId="217F0C6E" w14:textId="77777777" w:rsidR="00EB56A3" w:rsidRDefault="00EB56A3">
      <w:pPr>
        <w:rPr>
          <w:b/>
        </w:rPr>
      </w:pPr>
    </w:p>
    <w:p w14:paraId="220C9AE0" w14:textId="77777777" w:rsidR="00EB56A3" w:rsidRDefault="00EB56A3">
      <w:pPr>
        <w:rPr>
          <w:b/>
        </w:rPr>
      </w:pPr>
    </w:p>
    <w:p w14:paraId="589E3EB8" w14:textId="77777777" w:rsidR="00EB56A3" w:rsidRDefault="00EB56A3">
      <w:pPr>
        <w:rPr>
          <w:b/>
        </w:rPr>
      </w:pPr>
    </w:p>
    <w:p w14:paraId="49D8ED4A" w14:textId="77777777" w:rsidR="00EB56A3" w:rsidRDefault="00EB56A3">
      <w:pPr>
        <w:rPr>
          <w:b/>
        </w:rPr>
      </w:pPr>
    </w:p>
    <w:p w14:paraId="2213FE8F" w14:textId="77777777" w:rsidR="00EB56A3" w:rsidRDefault="00EB56A3">
      <w:pPr>
        <w:rPr>
          <w:b/>
        </w:rPr>
      </w:pPr>
    </w:p>
    <w:p w14:paraId="74198325" w14:textId="77777777" w:rsidR="00EB56A3" w:rsidRPr="00EB56A3" w:rsidRDefault="00EB56A3">
      <w:pPr>
        <w:rPr>
          <w:b/>
        </w:rPr>
      </w:pPr>
      <w:r w:rsidRPr="00EB56A3">
        <w:rPr>
          <w:b/>
        </w:rPr>
        <w:t>Overall, based upon all my knowledge of this faculty member regarding service effectiveness, I judge that he/she/they:</w:t>
      </w:r>
    </w:p>
    <w:p w14:paraId="11C9226C" w14:textId="77777777" w:rsidR="00EB56A3" w:rsidRDefault="00EB56A3"/>
    <w:p w14:paraId="6C3A4600" w14:textId="77777777" w:rsidR="00EB56A3" w:rsidRDefault="00EB56A3" w:rsidP="00EB56A3">
      <w:r>
        <w:t>demonstrates exemplary performance__________________</w:t>
      </w:r>
    </w:p>
    <w:p w14:paraId="129C53C1" w14:textId="77777777" w:rsidR="00EB56A3" w:rsidRDefault="00EB56A3" w:rsidP="00EB56A3">
      <w:r>
        <w:t xml:space="preserve">is above current college/department </w:t>
      </w:r>
      <w:proofErr w:type="gramStart"/>
      <w:r>
        <w:t>standards ____________</w:t>
      </w:r>
      <w:proofErr w:type="gramEnd"/>
    </w:p>
    <w:p w14:paraId="1245E05E" w14:textId="77777777" w:rsidR="00EB56A3" w:rsidRDefault="00EB56A3" w:rsidP="00EB56A3">
      <w:r>
        <w:t>satisfies the current college/department standards _____________</w:t>
      </w:r>
    </w:p>
    <w:p w14:paraId="1DBD340B" w14:textId="77777777" w:rsidR="00EB56A3" w:rsidRDefault="00EB56A3" w:rsidP="00EB56A3">
      <w:r>
        <w:t>is marginally below the college/department standards ____________</w:t>
      </w:r>
    </w:p>
    <w:p w14:paraId="7E823ED1" w14:textId="77777777" w:rsidR="00EB56A3" w:rsidRDefault="00EB56A3" w:rsidP="00EB56A3">
      <w:r>
        <w:t>is well below the current college/department standards ____________</w:t>
      </w:r>
    </w:p>
    <w:p w14:paraId="65B0DA4D" w14:textId="77777777" w:rsidR="00EB56A3" w:rsidRDefault="00EB56A3" w:rsidP="00EB56A3">
      <w:r>
        <w:t>I abstain or am unable to render a judgement regarding this faculty member and action.</w:t>
      </w:r>
      <w:r w:rsidRPr="00EB56A3">
        <w:t xml:space="preserve"> </w:t>
      </w:r>
      <w:r>
        <w:t>____________</w:t>
      </w:r>
    </w:p>
    <w:p w14:paraId="1E6AADE3" w14:textId="04C05180" w:rsidR="00174C06" w:rsidRDefault="00174C06">
      <w:pPr>
        <w:rPr>
          <w:b/>
        </w:rPr>
      </w:pPr>
      <w:r>
        <w:rPr>
          <w:b/>
        </w:rPr>
        <w:lastRenderedPageBreak/>
        <w:t>Summary Recommendations:</w:t>
      </w:r>
    </w:p>
    <w:p w14:paraId="61034BE7" w14:textId="057A73E0" w:rsidR="00174C06" w:rsidRDefault="00174C06">
      <w:pPr>
        <w:rPr>
          <w:bCs/>
        </w:rPr>
      </w:pPr>
      <w:r>
        <w:rPr>
          <w:bCs/>
        </w:rPr>
        <w:t>I recommend the proposed action(s)___________</w:t>
      </w:r>
    </w:p>
    <w:p w14:paraId="7EC2EF1D" w14:textId="0B186378" w:rsidR="00174C06" w:rsidRDefault="00174C06">
      <w:pPr>
        <w:rPr>
          <w:bCs/>
        </w:rPr>
      </w:pPr>
      <w:r>
        <w:rPr>
          <w:bCs/>
        </w:rPr>
        <w:t>I recommend against the proposed action(s) __________</w:t>
      </w:r>
    </w:p>
    <w:p w14:paraId="41ACB6C7" w14:textId="2189DB29" w:rsidR="00174C06" w:rsidRDefault="00174C06">
      <w:pPr>
        <w:rPr>
          <w:bCs/>
        </w:rPr>
      </w:pPr>
      <w:r>
        <w:rPr>
          <w:bCs/>
        </w:rPr>
        <w:t>I recommend for tenure only _________</w:t>
      </w:r>
    </w:p>
    <w:p w14:paraId="40A98844" w14:textId="0E73EBD3" w:rsidR="00174C06" w:rsidRDefault="00174C06">
      <w:pPr>
        <w:rPr>
          <w:bCs/>
        </w:rPr>
      </w:pPr>
      <w:r>
        <w:rPr>
          <w:bCs/>
        </w:rPr>
        <w:t>I recommend for promotion only _________</w:t>
      </w:r>
    </w:p>
    <w:p w14:paraId="102AAA63" w14:textId="1E3F9F4A" w:rsidR="00174C06" w:rsidRPr="00174C06" w:rsidRDefault="00174C06">
      <w:pPr>
        <w:rPr>
          <w:bCs/>
        </w:rPr>
      </w:pPr>
      <w:r>
        <w:rPr>
          <w:bCs/>
        </w:rPr>
        <w:t>I wish to abstain for the reason stated below ___________</w:t>
      </w:r>
    </w:p>
    <w:p w14:paraId="20DC9E94" w14:textId="77777777" w:rsidR="00174C06" w:rsidRDefault="00174C06">
      <w:pPr>
        <w:rPr>
          <w:b/>
        </w:rPr>
      </w:pPr>
    </w:p>
    <w:p w14:paraId="4CB397E9" w14:textId="7D9D9150" w:rsidR="00EB56A3" w:rsidRPr="00EB56A3" w:rsidRDefault="00EB56A3">
      <w:pPr>
        <w:rPr>
          <w:b/>
        </w:rPr>
      </w:pPr>
      <w:r w:rsidRPr="00EB56A3">
        <w:rPr>
          <w:b/>
        </w:rPr>
        <w:t>Additional Comments:</w:t>
      </w:r>
    </w:p>
    <w:sectPr w:rsidR="00EB56A3" w:rsidRPr="00EB5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F0"/>
    <w:rsid w:val="00174C06"/>
    <w:rsid w:val="00383CF0"/>
    <w:rsid w:val="004B1DF5"/>
    <w:rsid w:val="008512A1"/>
    <w:rsid w:val="00DF2594"/>
    <w:rsid w:val="00EB56A3"/>
    <w:rsid w:val="00EE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5221"/>
  <w15:chartTrackingRefBased/>
  <w15:docId w15:val="{FCC1D433-CEEB-4610-B923-E9776EF0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2900">
      <w:bodyDiv w:val="1"/>
      <w:marLeft w:val="0"/>
      <w:marRight w:val="0"/>
      <w:marTop w:val="0"/>
      <w:marBottom w:val="0"/>
      <w:divBdr>
        <w:top w:val="none" w:sz="0" w:space="0" w:color="auto"/>
        <w:left w:val="none" w:sz="0" w:space="0" w:color="auto"/>
        <w:bottom w:val="none" w:sz="0" w:space="0" w:color="auto"/>
        <w:right w:val="none" w:sz="0" w:space="0" w:color="auto"/>
      </w:divBdr>
    </w:div>
    <w:div w:id="421418412">
      <w:bodyDiv w:val="1"/>
      <w:marLeft w:val="0"/>
      <w:marRight w:val="0"/>
      <w:marTop w:val="0"/>
      <w:marBottom w:val="0"/>
      <w:divBdr>
        <w:top w:val="none" w:sz="0" w:space="0" w:color="auto"/>
        <w:left w:val="none" w:sz="0" w:space="0" w:color="auto"/>
        <w:bottom w:val="none" w:sz="0" w:space="0" w:color="auto"/>
        <w:right w:val="none" w:sz="0" w:space="0" w:color="auto"/>
      </w:divBdr>
    </w:div>
    <w:div w:id="618612862">
      <w:bodyDiv w:val="1"/>
      <w:marLeft w:val="0"/>
      <w:marRight w:val="0"/>
      <w:marTop w:val="0"/>
      <w:marBottom w:val="0"/>
      <w:divBdr>
        <w:top w:val="none" w:sz="0" w:space="0" w:color="auto"/>
        <w:left w:val="none" w:sz="0" w:space="0" w:color="auto"/>
        <w:bottom w:val="none" w:sz="0" w:space="0" w:color="auto"/>
        <w:right w:val="none" w:sz="0" w:space="0" w:color="auto"/>
      </w:divBdr>
    </w:div>
    <w:div w:id="654191146">
      <w:bodyDiv w:val="1"/>
      <w:marLeft w:val="0"/>
      <w:marRight w:val="0"/>
      <w:marTop w:val="0"/>
      <w:marBottom w:val="0"/>
      <w:divBdr>
        <w:top w:val="none" w:sz="0" w:space="0" w:color="auto"/>
        <w:left w:val="none" w:sz="0" w:space="0" w:color="auto"/>
        <w:bottom w:val="none" w:sz="0" w:space="0" w:color="auto"/>
        <w:right w:val="none" w:sz="0" w:space="0" w:color="auto"/>
      </w:divBdr>
    </w:div>
    <w:div w:id="1032656901">
      <w:bodyDiv w:val="1"/>
      <w:marLeft w:val="0"/>
      <w:marRight w:val="0"/>
      <w:marTop w:val="0"/>
      <w:marBottom w:val="0"/>
      <w:divBdr>
        <w:top w:val="none" w:sz="0" w:space="0" w:color="auto"/>
        <w:left w:val="none" w:sz="0" w:space="0" w:color="auto"/>
        <w:bottom w:val="none" w:sz="0" w:space="0" w:color="auto"/>
        <w:right w:val="none" w:sz="0" w:space="0" w:color="auto"/>
      </w:divBdr>
    </w:div>
    <w:div w:id="19843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Sula</dc:creator>
  <cp:keywords/>
  <dc:description/>
  <cp:lastModifiedBy>Matthew Roelofs</cp:lastModifiedBy>
  <cp:revision>2</cp:revision>
  <dcterms:created xsi:type="dcterms:W3CDTF">2021-09-29T18:42:00Z</dcterms:created>
  <dcterms:modified xsi:type="dcterms:W3CDTF">2021-09-29T18:42:00Z</dcterms:modified>
</cp:coreProperties>
</file>